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6C139" w14:textId="77777777" w:rsidR="006813B6" w:rsidRPr="00AA2AAD" w:rsidRDefault="006813B6" w:rsidP="00DD319B">
      <w:pPr>
        <w:spacing w:after="0" w:line="480" w:lineRule="auto"/>
        <w:rPr>
          <w:rFonts w:asciiTheme="majorHAnsi" w:hAnsiTheme="majorHAnsi" w:cs="Arial"/>
          <w:b/>
        </w:rPr>
      </w:pPr>
      <w:bookmarkStart w:id="0" w:name="_GoBack"/>
      <w:bookmarkEnd w:id="0"/>
    </w:p>
    <w:p w14:paraId="26AF7EA0" w14:textId="458222CC" w:rsidR="006813B6" w:rsidRPr="00AA2AAD" w:rsidRDefault="006813B6" w:rsidP="00DD319B">
      <w:pPr>
        <w:pStyle w:val="ListParagraph"/>
        <w:numPr>
          <w:ilvl w:val="0"/>
          <w:numId w:val="26"/>
        </w:numPr>
        <w:spacing w:after="0"/>
        <w:rPr>
          <w:rFonts w:asciiTheme="majorHAnsi" w:hAnsiTheme="majorHAnsi" w:cs="Arial"/>
        </w:rPr>
      </w:pPr>
      <w:r w:rsidRPr="00AA2AAD">
        <w:rPr>
          <w:rFonts w:asciiTheme="majorHAnsi" w:hAnsiTheme="majorHAnsi" w:cs="Arial"/>
          <w:b/>
        </w:rPr>
        <w:t>The meeting was convened</w:t>
      </w:r>
      <w:r w:rsidRPr="00AA2AAD">
        <w:rPr>
          <w:rFonts w:asciiTheme="majorHAnsi" w:hAnsiTheme="majorHAnsi" w:cs="Arial"/>
        </w:rPr>
        <w:t xml:space="preserve"> at 5:30 pm by President-Elect Douglas Ladd</w:t>
      </w:r>
      <w:r w:rsidR="0020239F" w:rsidRPr="00AA2AAD">
        <w:rPr>
          <w:rFonts w:asciiTheme="majorHAnsi" w:hAnsiTheme="majorHAnsi" w:cs="Arial"/>
        </w:rPr>
        <w:t xml:space="preserve">, </w:t>
      </w:r>
      <w:r w:rsidR="001B4E94" w:rsidRPr="00AA2AAD">
        <w:rPr>
          <w:rFonts w:asciiTheme="majorHAnsi" w:hAnsiTheme="majorHAnsi" w:cs="Arial"/>
        </w:rPr>
        <w:t xml:space="preserve">for </w:t>
      </w:r>
      <w:r w:rsidR="0020239F" w:rsidRPr="00AA2AAD">
        <w:rPr>
          <w:rFonts w:asciiTheme="majorHAnsi" w:hAnsiTheme="majorHAnsi" w:cs="Arial"/>
        </w:rPr>
        <w:t>President Catherine La Farge</w:t>
      </w:r>
      <w:r w:rsidR="001B4E94" w:rsidRPr="00AA2AAD">
        <w:rPr>
          <w:rFonts w:asciiTheme="majorHAnsi" w:hAnsiTheme="majorHAnsi" w:cs="Arial"/>
        </w:rPr>
        <w:t xml:space="preserve"> who was unable</w:t>
      </w:r>
      <w:r w:rsidR="00E60F02" w:rsidRPr="00AA2AAD">
        <w:rPr>
          <w:rFonts w:asciiTheme="majorHAnsi" w:hAnsiTheme="majorHAnsi" w:cs="Arial"/>
        </w:rPr>
        <w:t xml:space="preserve"> </w:t>
      </w:r>
      <w:r w:rsidR="001B4E94" w:rsidRPr="00AA2AAD">
        <w:rPr>
          <w:rFonts w:asciiTheme="majorHAnsi" w:hAnsiTheme="majorHAnsi" w:cs="Arial"/>
        </w:rPr>
        <w:t xml:space="preserve">to attend </w:t>
      </w:r>
      <w:r w:rsidR="00382612" w:rsidRPr="00AA2AAD">
        <w:rPr>
          <w:rFonts w:asciiTheme="majorHAnsi" w:hAnsiTheme="majorHAnsi" w:cs="Arial"/>
        </w:rPr>
        <w:t xml:space="preserve">the meeting </w:t>
      </w:r>
      <w:r w:rsidR="00E60F02" w:rsidRPr="00AA2AAD">
        <w:rPr>
          <w:rFonts w:asciiTheme="majorHAnsi" w:hAnsiTheme="majorHAnsi" w:cs="Arial"/>
        </w:rPr>
        <w:t>due to</w:t>
      </w:r>
      <w:r w:rsidR="0020239F" w:rsidRPr="00AA2AAD">
        <w:rPr>
          <w:rFonts w:asciiTheme="majorHAnsi" w:hAnsiTheme="majorHAnsi" w:cs="Arial"/>
        </w:rPr>
        <w:t xml:space="preserve"> a</w:t>
      </w:r>
      <w:r w:rsidR="001B4E94" w:rsidRPr="00AA2AAD">
        <w:rPr>
          <w:rFonts w:asciiTheme="majorHAnsi" w:hAnsiTheme="majorHAnsi" w:cs="Arial"/>
        </w:rPr>
        <w:t xml:space="preserve"> recent</w:t>
      </w:r>
      <w:r w:rsidR="0020239F" w:rsidRPr="00AA2AAD">
        <w:rPr>
          <w:rFonts w:asciiTheme="majorHAnsi" w:hAnsiTheme="majorHAnsi" w:cs="Arial"/>
        </w:rPr>
        <w:t xml:space="preserve"> injury</w:t>
      </w:r>
      <w:r w:rsidR="00E60F02" w:rsidRPr="00AA2AAD">
        <w:rPr>
          <w:rFonts w:asciiTheme="majorHAnsi" w:hAnsiTheme="majorHAnsi" w:cs="Arial"/>
        </w:rPr>
        <w:t xml:space="preserve"> from </w:t>
      </w:r>
      <w:r w:rsidR="001B4E94" w:rsidRPr="00AA2AAD">
        <w:rPr>
          <w:rFonts w:asciiTheme="majorHAnsi" w:hAnsiTheme="majorHAnsi" w:cs="Arial"/>
        </w:rPr>
        <w:t>which she was recovering well</w:t>
      </w:r>
      <w:r w:rsidRPr="00AA2AAD">
        <w:rPr>
          <w:rFonts w:asciiTheme="majorHAnsi" w:hAnsiTheme="majorHAnsi" w:cs="Arial"/>
        </w:rPr>
        <w:t>.</w:t>
      </w:r>
      <w:r w:rsidR="00E60F02" w:rsidRPr="00AA2AAD">
        <w:rPr>
          <w:rFonts w:asciiTheme="majorHAnsi" w:hAnsiTheme="majorHAnsi" w:cs="Arial"/>
        </w:rPr>
        <w:t xml:space="preserve"> Members expressed wishes for a speedy full recovery.</w:t>
      </w:r>
    </w:p>
    <w:p w14:paraId="011CC58C" w14:textId="77777777" w:rsidR="00E60F02" w:rsidRPr="00AA2AAD" w:rsidRDefault="00E60F02" w:rsidP="00E60F02">
      <w:pPr>
        <w:pStyle w:val="ListParagraph"/>
        <w:spacing w:after="0"/>
        <w:ind w:left="360"/>
        <w:rPr>
          <w:rFonts w:asciiTheme="majorHAnsi" w:hAnsiTheme="majorHAnsi" w:cs="Arial"/>
        </w:rPr>
      </w:pPr>
    </w:p>
    <w:p w14:paraId="08439C81" w14:textId="7E539E64" w:rsidR="0020239F" w:rsidRPr="00AA2AAD" w:rsidRDefault="00DD319B" w:rsidP="00DD319B">
      <w:pPr>
        <w:pStyle w:val="ListParagraph"/>
        <w:numPr>
          <w:ilvl w:val="0"/>
          <w:numId w:val="26"/>
        </w:numPr>
        <w:spacing w:after="0"/>
        <w:rPr>
          <w:rFonts w:asciiTheme="majorHAnsi" w:hAnsiTheme="majorHAnsi" w:cs="Arial"/>
        </w:rPr>
      </w:pPr>
      <w:r w:rsidRPr="00AA2AAD">
        <w:rPr>
          <w:rFonts w:asciiTheme="majorHAnsi" w:hAnsiTheme="majorHAnsi" w:cs="Arial"/>
          <w:b/>
        </w:rPr>
        <w:t>President-Elect Ladd</w:t>
      </w:r>
      <w:r w:rsidR="0020239F" w:rsidRPr="00AA2AAD">
        <w:rPr>
          <w:rFonts w:asciiTheme="majorHAnsi" w:hAnsiTheme="majorHAnsi" w:cs="Arial"/>
          <w:b/>
        </w:rPr>
        <w:t xml:space="preserve"> introduced </w:t>
      </w:r>
      <w:r w:rsidR="0020239F" w:rsidRPr="00AA2AAD">
        <w:rPr>
          <w:rFonts w:asciiTheme="majorHAnsi" w:hAnsiTheme="majorHAnsi" w:cs="Arial"/>
        </w:rPr>
        <w:t>and recognized present EC members</w:t>
      </w:r>
      <w:r w:rsidR="00E60F02" w:rsidRPr="00AA2AAD">
        <w:rPr>
          <w:rFonts w:asciiTheme="majorHAnsi" w:hAnsiTheme="majorHAnsi" w:cs="Arial"/>
        </w:rPr>
        <w:t xml:space="preserve"> and others, and summarized the meeting so far.</w:t>
      </w:r>
      <w:r w:rsidR="0020239F" w:rsidRPr="00AA2AAD">
        <w:rPr>
          <w:rFonts w:asciiTheme="majorHAnsi" w:hAnsiTheme="majorHAnsi" w:cs="Arial"/>
        </w:rPr>
        <w:t xml:space="preserve"> </w:t>
      </w:r>
      <w:r w:rsidR="00613B83" w:rsidRPr="00AA2AAD">
        <w:rPr>
          <w:rFonts w:asciiTheme="majorHAnsi" w:hAnsiTheme="majorHAnsi" w:cs="Arial"/>
        </w:rPr>
        <w:t xml:space="preserve">He conveyed thanks and recognition to all EC members and </w:t>
      </w:r>
      <w:r w:rsidR="008C1949" w:rsidRPr="00AA2AAD">
        <w:rPr>
          <w:rFonts w:asciiTheme="majorHAnsi" w:hAnsiTheme="majorHAnsi" w:cs="Arial"/>
        </w:rPr>
        <w:t xml:space="preserve">to </w:t>
      </w:r>
      <w:r w:rsidR="00603371" w:rsidRPr="00AA2AAD">
        <w:rPr>
          <w:rFonts w:asciiTheme="majorHAnsi" w:hAnsiTheme="majorHAnsi" w:cs="Arial"/>
        </w:rPr>
        <w:t>the local 2018 meeting organizing committee</w:t>
      </w:r>
      <w:r w:rsidR="00613B83" w:rsidRPr="00AA2AAD">
        <w:rPr>
          <w:rFonts w:asciiTheme="majorHAnsi" w:hAnsiTheme="majorHAnsi" w:cs="Arial"/>
        </w:rPr>
        <w:t xml:space="preserve"> from President Catherine La </w:t>
      </w:r>
      <w:proofErr w:type="spellStart"/>
      <w:r w:rsidR="00613B83" w:rsidRPr="00AA2AAD">
        <w:rPr>
          <w:rFonts w:asciiTheme="majorHAnsi" w:hAnsiTheme="majorHAnsi" w:cs="Arial"/>
        </w:rPr>
        <w:t>Farge</w:t>
      </w:r>
      <w:proofErr w:type="spellEnd"/>
      <w:r w:rsidR="003C7595">
        <w:rPr>
          <w:rFonts w:asciiTheme="majorHAnsi" w:hAnsiTheme="majorHAnsi" w:cs="Arial"/>
        </w:rPr>
        <w:t xml:space="preserve"> who wished she was here – see the list of recognitions after the formal meeting minutes</w:t>
      </w:r>
      <w:r w:rsidR="00613B83" w:rsidRPr="00AA2AAD">
        <w:rPr>
          <w:rFonts w:asciiTheme="majorHAnsi" w:hAnsiTheme="majorHAnsi" w:cs="Arial"/>
        </w:rPr>
        <w:t>.</w:t>
      </w:r>
    </w:p>
    <w:p w14:paraId="33E82A3D" w14:textId="36210A17" w:rsidR="00E60F02" w:rsidRPr="00AA2AAD" w:rsidRDefault="008C1949" w:rsidP="00DD319B">
      <w:pPr>
        <w:pStyle w:val="ListParagraph"/>
        <w:numPr>
          <w:ilvl w:val="1"/>
          <w:numId w:val="26"/>
        </w:numPr>
        <w:shd w:val="clear" w:color="auto" w:fill="FFFFFF"/>
        <w:rPr>
          <w:rFonts w:asciiTheme="majorHAnsi" w:hAnsiTheme="majorHAnsi"/>
        </w:rPr>
      </w:pPr>
      <w:r w:rsidRPr="00AA2AAD">
        <w:rPr>
          <w:rFonts w:asciiTheme="majorHAnsi" w:hAnsiTheme="majorHAnsi" w:cs="Arial"/>
        </w:rPr>
        <w:t xml:space="preserve">Other </w:t>
      </w:r>
      <w:r w:rsidR="00E60F02" w:rsidRPr="00AA2AAD">
        <w:rPr>
          <w:rFonts w:asciiTheme="majorHAnsi" w:hAnsiTheme="majorHAnsi" w:cs="Arial"/>
        </w:rPr>
        <w:t>EC members</w:t>
      </w:r>
      <w:r w:rsidRPr="00AA2AAD">
        <w:rPr>
          <w:rFonts w:asciiTheme="majorHAnsi" w:hAnsiTheme="majorHAnsi" w:cs="Arial"/>
        </w:rPr>
        <w:t xml:space="preserve"> present</w:t>
      </w:r>
      <w:r w:rsidR="00E60F02" w:rsidRPr="00AA2AAD">
        <w:rPr>
          <w:rFonts w:asciiTheme="majorHAnsi" w:hAnsiTheme="majorHAnsi" w:cs="Arial"/>
        </w:rPr>
        <w:t xml:space="preserve">: Treasurer Steven Leavitt (also Lichen Exchange Director), Susan Wil-Wolf (Secretary), Jessica </w:t>
      </w:r>
      <w:proofErr w:type="spellStart"/>
      <w:r w:rsidR="00E60F02" w:rsidRPr="00AA2AAD">
        <w:rPr>
          <w:rFonts w:asciiTheme="majorHAnsi" w:hAnsiTheme="majorHAnsi" w:cs="Arial"/>
        </w:rPr>
        <w:t>Budke</w:t>
      </w:r>
      <w:proofErr w:type="spellEnd"/>
      <w:r w:rsidR="00E60F02" w:rsidRPr="00AA2AAD">
        <w:rPr>
          <w:rFonts w:asciiTheme="majorHAnsi" w:hAnsiTheme="majorHAnsi" w:cs="Arial"/>
        </w:rPr>
        <w:t xml:space="preserve"> (Member-at-large), Emily Holt (Member-at-large), and Klara </w:t>
      </w:r>
      <w:proofErr w:type="spellStart"/>
      <w:r w:rsidR="00E60F02" w:rsidRPr="00AA2AAD">
        <w:rPr>
          <w:rFonts w:asciiTheme="majorHAnsi" w:hAnsiTheme="majorHAnsi" w:cs="Arial"/>
        </w:rPr>
        <w:t>Scharnagl</w:t>
      </w:r>
      <w:proofErr w:type="spellEnd"/>
      <w:r w:rsidR="00E60F02" w:rsidRPr="00AA2AAD">
        <w:rPr>
          <w:rFonts w:asciiTheme="majorHAnsi" w:hAnsiTheme="majorHAnsi" w:cs="Arial"/>
        </w:rPr>
        <w:t xml:space="preserve"> (Student Member-at-large). All helped organize and manage the meeting.</w:t>
      </w:r>
    </w:p>
    <w:p w14:paraId="700A7857" w14:textId="5E32D9DC" w:rsidR="0020239F" w:rsidRPr="00AA2AAD" w:rsidRDefault="0020239F" w:rsidP="00DD319B">
      <w:pPr>
        <w:pStyle w:val="ListParagraph"/>
        <w:numPr>
          <w:ilvl w:val="1"/>
          <w:numId w:val="26"/>
        </w:numPr>
        <w:shd w:val="clear" w:color="auto" w:fill="FFFFFF"/>
        <w:rPr>
          <w:rFonts w:asciiTheme="majorHAnsi" w:hAnsiTheme="majorHAnsi"/>
        </w:rPr>
      </w:pPr>
      <w:r w:rsidRPr="00AA2AAD">
        <w:rPr>
          <w:rFonts w:asciiTheme="majorHAnsi" w:hAnsiTheme="majorHAnsi" w:cs="Arial"/>
        </w:rPr>
        <w:t>Special recognition was given to Erin Tripp, the</w:t>
      </w:r>
      <w:r w:rsidR="008C1949" w:rsidRPr="00AA2AAD">
        <w:rPr>
          <w:rFonts w:asciiTheme="majorHAnsi" w:hAnsiTheme="majorHAnsi" w:cs="Arial"/>
        </w:rPr>
        <w:t xml:space="preserve"> ABLS 2018 Local Meeting Organiz</w:t>
      </w:r>
      <w:r w:rsidRPr="00AA2AAD">
        <w:rPr>
          <w:rFonts w:asciiTheme="majorHAnsi" w:hAnsiTheme="majorHAnsi" w:cs="Arial"/>
        </w:rPr>
        <w:t xml:space="preserve">er, </w:t>
      </w:r>
      <w:r w:rsidR="008C1949" w:rsidRPr="00AA2AAD">
        <w:rPr>
          <w:rFonts w:asciiTheme="majorHAnsi" w:hAnsiTheme="majorHAnsi" w:cs="Arial"/>
        </w:rPr>
        <w:t xml:space="preserve">for excellent field trips </w:t>
      </w:r>
      <w:r w:rsidRPr="00AA2AAD">
        <w:rPr>
          <w:rFonts w:asciiTheme="majorHAnsi" w:hAnsiTheme="majorHAnsi" w:cs="Arial"/>
        </w:rPr>
        <w:t>and to Emily Holt for arranging meeting transport</w:t>
      </w:r>
      <w:r w:rsidRPr="00AA2AAD">
        <w:rPr>
          <w:rFonts w:asciiTheme="majorHAnsi" w:hAnsiTheme="majorHAnsi"/>
        </w:rPr>
        <w:t>.</w:t>
      </w:r>
    </w:p>
    <w:p w14:paraId="61E0E00F" w14:textId="068AB715" w:rsidR="0020239F" w:rsidRPr="00AA2AAD" w:rsidRDefault="009022BD" w:rsidP="00DD319B">
      <w:pPr>
        <w:pStyle w:val="ListParagraph"/>
        <w:numPr>
          <w:ilvl w:val="1"/>
          <w:numId w:val="26"/>
        </w:numPr>
        <w:shd w:val="clear" w:color="auto" w:fill="FFFFFF"/>
        <w:rPr>
          <w:rFonts w:asciiTheme="majorHAnsi" w:hAnsiTheme="majorHAnsi"/>
        </w:rPr>
      </w:pPr>
      <w:r>
        <w:rPr>
          <w:rFonts w:asciiTheme="majorHAnsi" w:hAnsiTheme="majorHAnsi" w:cs="Arial"/>
        </w:rPr>
        <w:t xml:space="preserve">Sixty-four attended the ABLS 2018 annual meeting; most stayed onsite at MRS. </w:t>
      </w:r>
      <w:r w:rsidR="0020239F" w:rsidRPr="00AA2AAD">
        <w:rPr>
          <w:rFonts w:asciiTheme="majorHAnsi" w:hAnsiTheme="majorHAnsi" w:cs="Arial"/>
        </w:rPr>
        <w:t xml:space="preserve">Several members expressed </w:t>
      </w:r>
      <w:r w:rsidR="008C1949" w:rsidRPr="00AA2AAD">
        <w:rPr>
          <w:rFonts w:asciiTheme="majorHAnsi" w:hAnsiTheme="majorHAnsi" w:cs="Arial"/>
        </w:rPr>
        <w:t xml:space="preserve">appreciation for </w:t>
      </w:r>
      <w:r>
        <w:rPr>
          <w:rFonts w:asciiTheme="majorHAnsi" w:hAnsiTheme="majorHAnsi" w:cs="Arial"/>
        </w:rPr>
        <w:t xml:space="preserve">the </w:t>
      </w:r>
      <w:r w:rsidR="0020239F" w:rsidRPr="00AA2AAD">
        <w:rPr>
          <w:rFonts w:asciiTheme="majorHAnsi" w:hAnsiTheme="majorHAnsi" w:cs="Arial"/>
        </w:rPr>
        <w:t>meeting venue</w:t>
      </w:r>
      <w:r w:rsidR="008C1949" w:rsidRPr="00AA2AAD">
        <w:rPr>
          <w:rFonts w:asciiTheme="majorHAnsi" w:hAnsiTheme="majorHAnsi" w:cs="Arial"/>
        </w:rPr>
        <w:t>, field trips,</w:t>
      </w:r>
      <w:r w:rsidR="0020239F" w:rsidRPr="00AA2AAD">
        <w:rPr>
          <w:rFonts w:asciiTheme="majorHAnsi" w:hAnsiTheme="majorHAnsi" w:cs="Arial"/>
        </w:rPr>
        <w:t xml:space="preserve"> and program.</w:t>
      </w:r>
    </w:p>
    <w:p w14:paraId="356F1021" w14:textId="67AD5117" w:rsidR="0020239F" w:rsidRPr="00AA2AAD" w:rsidRDefault="00B91212" w:rsidP="00DD319B">
      <w:pPr>
        <w:pStyle w:val="ListParagraph"/>
        <w:numPr>
          <w:ilvl w:val="1"/>
          <w:numId w:val="26"/>
        </w:numPr>
        <w:shd w:val="clear" w:color="auto" w:fill="FFFFFF"/>
        <w:rPr>
          <w:rFonts w:asciiTheme="majorHAnsi" w:hAnsiTheme="majorHAnsi"/>
        </w:rPr>
      </w:pPr>
      <w:r>
        <w:rPr>
          <w:rFonts w:asciiTheme="majorHAnsi" w:hAnsiTheme="majorHAnsi" w:cs="Arial"/>
        </w:rPr>
        <w:t>Field trips were</w:t>
      </w:r>
      <w:r w:rsidR="008C1949" w:rsidRPr="00AA2AAD">
        <w:rPr>
          <w:rFonts w:asciiTheme="majorHAnsi" w:hAnsiTheme="majorHAnsi" w:cs="Arial"/>
        </w:rPr>
        <w:t xml:space="preserve"> mornings 13-15 August</w:t>
      </w:r>
      <w:r w:rsidR="009022BD">
        <w:rPr>
          <w:rFonts w:asciiTheme="majorHAnsi" w:hAnsiTheme="majorHAnsi" w:cs="Arial"/>
        </w:rPr>
        <w:t>:</w:t>
      </w:r>
      <w:r w:rsidR="008C1949" w:rsidRPr="00AA2AAD">
        <w:rPr>
          <w:rFonts w:asciiTheme="majorHAnsi" w:hAnsiTheme="majorHAnsi" w:cs="Arial"/>
        </w:rPr>
        <w:t xml:space="preserve"> eight guided trips </w:t>
      </w:r>
      <w:r w:rsidR="009022BD">
        <w:rPr>
          <w:rFonts w:asciiTheme="majorHAnsi" w:hAnsiTheme="majorHAnsi" w:cs="Arial"/>
        </w:rPr>
        <w:t>to six sites for few to many people</w:t>
      </w:r>
      <w:r w:rsidR="008C1949" w:rsidRPr="00AA2AAD">
        <w:rPr>
          <w:rFonts w:asciiTheme="majorHAnsi" w:hAnsiTheme="majorHAnsi" w:cs="Arial"/>
        </w:rPr>
        <w:t xml:space="preserve">, </w:t>
      </w:r>
      <w:r>
        <w:rPr>
          <w:rFonts w:asciiTheme="majorHAnsi" w:hAnsiTheme="majorHAnsi" w:cs="Arial"/>
        </w:rPr>
        <w:t>plus Niwot Ridge on their</w:t>
      </w:r>
      <w:r w:rsidR="008C1949" w:rsidRPr="00AA2AAD">
        <w:rPr>
          <w:rFonts w:asciiTheme="majorHAnsi" w:hAnsiTheme="majorHAnsi" w:cs="Arial"/>
        </w:rPr>
        <w:t xml:space="preserve"> own</w:t>
      </w:r>
      <w:r w:rsidR="008F463A" w:rsidRPr="00AA2AAD">
        <w:rPr>
          <w:rFonts w:asciiTheme="majorHAnsi" w:hAnsiTheme="majorHAnsi" w:cs="Arial"/>
        </w:rPr>
        <w:t>.</w:t>
      </w:r>
      <w:r w:rsidR="009022BD">
        <w:rPr>
          <w:rFonts w:asciiTheme="majorHAnsi" w:hAnsiTheme="majorHAnsi" w:cs="Arial"/>
        </w:rPr>
        <w:t xml:space="preserve"> All were reported as</w:t>
      </w:r>
      <w:r>
        <w:rPr>
          <w:rFonts w:asciiTheme="majorHAnsi" w:hAnsiTheme="majorHAnsi" w:cs="Arial"/>
        </w:rPr>
        <w:t xml:space="preserve"> </w:t>
      </w:r>
      <w:r w:rsidR="00613B83" w:rsidRPr="00AA2AAD">
        <w:rPr>
          <w:rFonts w:asciiTheme="majorHAnsi" w:hAnsiTheme="majorHAnsi" w:cs="Arial"/>
        </w:rPr>
        <w:t>interesting and satisfying.</w:t>
      </w:r>
    </w:p>
    <w:p w14:paraId="2B1BAEE5" w14:textId="5DBA265D" w:rsidR="00993AB7" w:rsidRPr="00AA2AAD" w:rsidRDefault="008F463A" w:rsidP="00DD319B">
      <w:pPr>
        <w:pStyle w:val="ListParagraph"/>
        <w:numPr>
          <w:ilvl w:val="1"/>
          <w:numId w:val="26"/>
        </w:numPr>
        <w:shd w:val="clear" w:color="auto" w:fill="FFFFFF"/>
        <w:rPr>
          <w:rFonts w:asciiTheme="majorHAnsi" w:hAnsiTheme="majorHAnsi"/>
        </w:rPr>
      </w:pPr>
      <w:r w:rsidRPr="00AA2AAD">
        <w:rPr>
          <w:rFonts w:asciiTheme="majorHAnsi" w:hAnsiTheme="majorHAnsi" w:cs="Arial"/>
        </w:rPr>
        <w:t>The scientific pro</w:t>
      </w:r>
      <w:r w:rsidR="00603371" w:rsidRPr="00AA2AAD">
        <w:rPr>
          <w:rFonts w:asciiTheme="majorHAnsi" w:hAnsiTheme="majorHAnsi" w:cs="Arial"/>
        </w:rPr>
        <w:t>gram comprised</w:t>
      </w:r>
      <w:r w:rsidRPr="00AA2AAD">
        <w:rPr>
          <w:rFonts w:asciiTheme="majorHAnsi" w:hAnsiTheme="majorHAnsi" w:cs="Arial"/>
        </w:rPr>
        <w:t xml:space="preserve"> eleven </w:t>
      </w:r>
      <w:r w:rsidR="009022BD">
        <w:rPr>
          <w:rFonts w:asciiTheme="majorHAnsi" w:hAnsiTheme="majorHAnsi" w:cs="Arial"/>
        </w:rPr>
        <w:t xml:space="preserve">contributed </w:t>
      </w:r>
      <w:r w:rsidRPr="00AA2AAD">
        <w:rPr>
          <w:rFonts w:asciiTheme="majorHAnsi" w:hAnsiTheme="majorHAnsi" w:cs="Arial"/>
        </w:rPr>
        <w:t xml:space="preserve">talks per afternoon 13-15 August, two posters (little display space), and two </w:t>
      </w:r>
      <w:r w:rsidR="009022BD">
        <w:rPr>
          <w:rFonts w:asciiTheme="majorHAnsi" w:hAnsiTheme="majorHAnsi" w:cs="Arial"/>
        </w:rPr>
        <w:t xml:space="preserve">invited </w:t>
      </w:r>
      <w:r w:rsidRPr="00AA2AAD">
        <w:rPr>
          <w:rFonts w:asciiTheme="majorHAnsi" w:hAnsiTheme="majorHAnsi" w:cs="Arial"/>
        </w:rPr>
        <w:t>evening</w:t>
      </w:r>
      <w:r w:rsidR="00603371" w:rsidRPr="00AA2AAD">
        <w:rPr>
          <w:rFonts w:asciiTheme="majorHAnsi" w:hAnsiTheme="majorHAnsi" w:cs="Arial"/>
        </w:rPr>
        <w:t xml:space="preserve"> talks by post-doctoral fellows</w:t>
      </w:r>
      <w:r w:rsidRPr="00AA2AAD">
        <w:rPr>
          <w:rFonts w:asciiTheme="majorHAnsi" w:hAnsiTheme="majorHAnsi" w:cs="Arial"/>
        </w:rPr>
        <w:t xml:space="preserve"> Matt Johnson on 13 August and Rob Smith on 14 August.</w:t>
      </w:r>
      <w:r w:rsidR="00B91212">
        <w:rPr>
          <w:rFonts w:asciiTheme="majorHAnsi" w:hAnsiTheme="majorHAnsi" w:cs="Arial"/>
        </w:rPr>
        <w:t xml:space="preserve"> The meeting program and abstracts will be posted on the society web site.</w:t>
      </w:r>
    </w:p>
    <w:p w14:paraId="66D7E30E" w14:textId="77777777" w:rsidR="00DD319B" w:rsidRPr="00AA2AAD" w:rsidRDefault="00DD319B" w:rsidP="00DD319B">
      <w:pPr>
        <w:pStyle w:val="ListParagraph"/>
        <w:shd w:val="clear" w:color="auto" w:fill="FFFFFF"/>
        <w:rPr>
          <w:rFonts w:asciiTheme="majorHAnsi" w:hAnsiTheme="majorHAnsi"/>
        </w:rPr>
      </w:pPr>
    </w:p>
    <w:p w14:paraId="601162D4" w14:textId="495EA483" w:rsidR="00FE342F" w:rsidRPr="00AA2AAD" w:rsidRDefault="009022BD" w:rsidP="00DD319B">
      <w:pPr>
        <w:pStyle w:val="ListParagraph"/>
        <w:numPr>
          <w:ilvl w:val="0"/>
          <w:numId w:val="26"/>
        </w:numPr>
        <w:spacing w:after="0"/>
        <w:rPr>
          <w:rFonts w:asciiTheme="majorHAnsi" w:hAnsiTheme="majorHAnsi" w:cs="Arial"/>
          <w:b/>
        </w:rPr>
      </w:pPr>
      <w:r>
        <w:rPr>
          <w:rFonts w:asciiTheme="majorHAnsi" w:hAnsiTheme="majorHAnsi" w:cs="Arial"/>
          <w:b/>
        </w:rPr>
        <w:t xml:space="preserve">A </w:t>
      </w:r>
      <w:r w:rsidR="007C5BD8" w:rsidRPr="00AA2AAD">
        <w:rPr>
          <w:rFonts w:asciiTheme="majorHAnsi" w:hAnsiTheme="majorHAnsi" w:cs="Arial"/>
          <w:b/>
        </w:rPr>
        <w:t xml:space="preserve">Summary of EC </w:t>
      </w:r>
      <w:r w:rsidR="00C36883" w:rsidRPr="00AA2AAD">
        <w:rPr>
          <w:rFonts w:asciiTheme="majorHAnsi" w:hAnsiTheme="majorHAnsi" w:cs="Arial"/>
          <w:b/>
        </w:rPr>
        <w:t>Annual reports</w:t>
      </w:r>
      <w:r w:rsidR="00E60F02" w:rsidRPr="00AA2AAD">
        <w:rPr>
          <w:rFonts w:asciiTheme="majorHAnsi" w:hAnsiTheme="majorHAnsi" w:cs="Arial"/>
          <w:b/>
        </w:rPr>
        <w:t xml:space="preserve"> </w:t>
      </w:r>
      <w:r w:rsidR="00E60F02" w:rsidRPr="00AA2AAD">
        <w:rPr>
          <w:rFonts w:asciiTheme="majorHAnsi" w:hAnsiTheme="majorHAnsi" w:cs="Arial"/>
        </w:rPr>
        <w:t xml:space="preserve">was requested by </w:t>
      </w:r>
      <w:r w:rsidR="00613B83" w:rsidRPr="00AA2AAD">
        <w:rPr>
          <w:rFonts w:asciiTheme="majorHAnsi" w:hAnsiTheme="majorHAnsi" w:cs="Arial"/>
        </w:rPr>
        <w:t>President-Elect Ladd</w:t>
      </w:r>
    </w:p>
    <w:p w14:paraId="7311E59F" w14:textId="710E42E2" w:rsidR="00FE342F" w:rsidRPr="00AA2AAD" w:rsidRDefault="00FE342F" w:rsidP="00DD319B">
      <w:pPr>
        <w:pStyle w:val="ListParagraph"/>
        <w:numPr>
          <w:ilvl w:val="1"/>
          <w:numId w:val="26"/>
        </w:numPr>
        <w:spacing w:after="0"/>
        <w:rPr>
          <w:rFonts w:asciiTheme="majorHAnsi" w:hAnsiTheme="majorHAnsi" w:cs="Arial"/>
        </w:rPr>
      </w:pPr>
      <w:r w:rsidRPr="00AA2AAD">
        <w:rPr>
          <w:rFonts w:asciiTheme="majorHAnsi" w:hAnsiTheme="majorHAnsi" w:cs="Arial"/>
        </w:rPr>
        <w:t>Treasurer</w:t>
      </w:r>
      <w:r w:rsidR="00E60F02" w:rsidRPr="00AA2AAD">
        <w:rPr>
          <w:rFonts w:asciiTheme="majorHAnsi" w:hAnsiTheme="majorHAnsi" w:cs="Arial"/>
        </w:rPr>
        <w:t xml:space="preserve"> Leavitt reported on </w:t>
      </w:r>
      <w:r w:rsidR="00D02396" w:rsidRPr="00AA2AAD">
        <w:rPr>
          <w:rFonts w:asciiTheme="majorHAnsi" w:hAnsiTheme="majorHAnsi" w:cs="Arial"/>
        </w:rPr>
        <w:t>financial matters</w:t>
      </w:r>
      <w:r w:rsidR="00E60F02" w:rsidRPr="00AA2AAD">
        <w:rPr>
          <w:rFonts w:asciiTheme="majorHAnsi" w:hAnsiTheme="majorHAnsi" w:cs="Arial"/>
        </w:rPr>
        <w:t xml:space="preserve"> and the exchanges. The treasurer’s report emphasized that the society is in good shape financially </w:t>
      </w:r>
      <w:r w:rsidR="00BE09EF" w:rsidRPr="00AA2AAD">
        <w:rPr>
          <w:rFonts w:asciiTheme="majorHAnsi" w:hAnsiTheme="majorHAnsi" w:cs="Arial"/>
        </w:rPr>
        <w:t xml:space="preserve">right </w:t>
      </w:r>
      <w:r w:rsidR="00E60F02" w:rsidRPr="00AA2AAD">
        <w:rPr>
          <w:rFonts w:asciiTheme="majorHAnsi" w:hAnsiTheme="majorHAnsi" w:cs="Arial"/>
        </w:rPr>
        <w:t>now</w:t>
      </w:r>
      <w:r w:rsidR="00BE09EF" w:rsidRPr="00AA2AAD">
        <w:rPr>
          <w:rFonts w:asciiTheme="majorHAnsi" w:hAnsiTheme="majorHAnsi" w:cs="Arial"/>
        </w:rPr>
        <w:t>. C</w:t>
      </w:r>
      <w:r w:rsidR="00E60F02" w:rsidRPr="00AA2AAD">
        <w:rPr>
          <w:rFonts w:asciiTheme="majorHAnsi" w:hAnsiTheme="majorHAnsi" w:cs="Arial"/>
        </w:rPr>
        <w:t xml:space="preserve">osts </w:t>
      </w:r>
      <w:r w:rsidR="00BE09EF" w:rsidRPr="00AA2AAD">
        <w:rPr>
          <w:rFonts w:asciiTheme="majorHAnsi" w:hAnsiTheme="majorHAnsi" w:cs="Arial"/>
        </w:rPr>
        <w:t xml:space="preserve">to produce journals </w:t>
      </w:r>
      <w:r w:rsidR="00E60F02" w:rsidRPr="00AA2AAD">
        <w:rPr>
          <w:rFonts w:asciiTheme="majorHAnsi" w:hAnsiTheme="majorHAnsi" w:cs="Arial"/>
        </w:rPr>
        <w:t xml:space="preserve">exceed </w:t>
      </w:r>
      <w:r w:rsidR="00BE09EF" w:rsidRPr="00AA2AAD">
        <w:rPr>
          <w:rFonts w:asciiTheme="majorHAnsi" w:hAnsiTheme="majorHAnsi" w:cs="Arial"/>
        </w:rPr>
        <w:t xml:space="preserve">subscription </w:t>
      </w:r>
      <w:r w:rsidR="00E60F02" w:rsidRPr="00AA2AAD">
        <w:rPr>
          <w:rFonts w:asciiTheme="majorHAnsi" w:hAnsiTheme="majorHAnsi" w:cs="Arial"/>
        </w:rPr>
        <w:t>fees</w:t>
      </w:r>
      <w:r w:rsidR="00BE09EF" w:rsidRPr="00AA2AAD">
        <w:rPr>
          <w:rFonts w:asciiTheme="majorHAnsi" w:hAnsiTheme="majorHAnsi" w:cs="Arial"/>
        </w:rPr>
        <w:t xml:space="preserve"> at steadily increasing rates; subsidies from </w:t>
      </w:r>
      <w:r w:rsidR="00E60F02" w:rsidRPr="00AA2AAD">
        <w:rPr>
          <w:rFonts w:asciiTheme="majorHAnsi" w:hAnsiTheme="majorHAnsi" w:cs="Arial"/>
        </w:rPr>
        <w:t>BioOne</w:t>
      </w:r>
      <w:r w:rsidR="00BE09EF" w:rsidRPr="00AA2AAD">
        <w:rPr>
          <w:rFonts w:asciiTheme="majorHAnsi" w:hAnsiTheme="majorHAnsi" w:cs="Arial"/>
        </w:rPr>
        <w:t xml:space="preserve"> are increasing at a faster rate than increases in BioOne revenues. T</w:t>
      </w:r>
      <w:r w:rsidR="00E60F02" w:rsidRPr="00AA2AAD">
        <w:rPr>
          <w:rFonts w:asciiTheme="majorHAnsi" w:hAnsiTheme="majorHAnsi" w:cs="Arial"/>
        </w:rPr>
        <w:t>he Financial Advisory Committee report from Chairman James Bennett</w:t>
      </w:r>
      <w:r w:rsidR="00BE09EF" w:rsidRPr="00AA2AAD">
        <w:rPr>
          <w:rFonts w:asciiTheme="majorHAnsi" w:hAnsiTheme="majorHAnsi" w:cs="Arial"/>
        </w:rPr>
        <w:t xml:space="preserve">, presented by Leavitt, </w:t>
      </w:r>
      <w:r w:rsidR="00E60F02" w:rsidRPr="00AA2AAD">
        <w:rPr>
          <w:rFonts w:asciiTheme="majorHAnsi" w:hAnsiTheme="majorHAnsi" w:cs="Arial"/>
        </w:rPr>
        <w:t xml:space="preserve">emphasized that the society’s endowment is doing well and should reach </w:t>
      </w:r>
      <w:r w:rsidR="00BE09EF" w:rsidRPr="00AA2AAD">
        <w:rPr>
          <w:rFonts w:asciiTheme="majorHAnsi" w:hAnsiTheme="majorHAnsi" w:cs="Arial"/>
        </w:rPr>
        <w:t>the goal</w:t>
      </w:r>
      <w:r w:rsidR="00E60F02" w:rsidRPr="00AA2AAD">
        <w:rPr>
          <w:rFonts w:asciiTheme="majorHAnsi" w:hAnsiTheme="majorHAnsi" w:cs="Arial"/>
        </w:rPr>
        <w:t xml:space="preserve"> of one million dollars within a few years. </w:t>
      </w:r>
      <w:r w:rsidR="00603371" w:rsidRPr="00AA2AAD">
        <w:rPr>
          <w:rFonts w:asciiTheme="majorHAnsi" w:hAnsiTheme="majorHAnsi" w:cs="Arial"/>
        </w:rPr>
        <w:t xml:space="preserve">The EC will begin discussion </w:t>
      </w:r>
      <w:r w:rsidR="00BE09EF" w:rsidRPr="00AA2AAD">
        <w:rPr>
          <w:rFonts w:asciiTheme="majorHAnsi" w:hAnsiTheme="majorHAnsi" w:cs="Arial"/>
        </w:rPr>
        <w:t>this</w:t>
      </w:r>
      <w:r w:rsidR="00603371" w:rsidRPr="00AA2AAD">
        <w:rPr>
          <w:rFonts w:asciiTheme="majorHAnsi" w:hAnsiTheme="majorHAnsi" w:cs="Arial"/>
        </w:rPr>
        <w:t xml:space="preserve"> year </w:t>
      </w:r>
      <w:r w:rsidR="00BE09EF" w:rsidRPr="00AA2AAD">
        <w:rPr>
          <w:rFonts w:asciiTheme="majorHAnsi" w:hAnsiTheme="majorHAnsi" w:cs="Arial"/>
        </w:rPr>
        <w:t xml:space="preserve">about </w:t>
      </w:r>
      <w:r w:rsidR="00603371" w:rsidRPr="00AA2AAD">
        <w:rPr>
          <w:rFonts w:asciiTheme="majorHAnsi" w:hAnsiTheme="majorHAnsi" w:cs="Arial"/>
        </w:rPr>
        <w:t>how to</w:t>
      </w:r>
      <w:r w:rsidR="00BE09EF" w:rsidRPr="00AA2AAD">
        <w:rPr>
          <w:rFonts w:asciiTheme="majorHAnsi" w:hAnsiTheme="majorHAnsi" w:cs="Arial"/>
        </w:rPr>
        <w:t xml:space="preserve"> begin</w:t>
      </w:r>
      <w:r w:rsidR="00603371" w:rsidRPr="00AA2AAD">
        <w:rPr>
          <w:rFonts w:asciiTheme="majorHAnsi" w:hAnsiTheme="majorHAnsi" w:cs="Arial"/>
        </w:rPr>
        <w:t xml:space="preserve"> spending endowment interest. </w:t>
      </w:r>
      <w:r w:rsidR="00E60F02" w:rsidRPr="00AA2AAD">
        <w:rPr>
          <w:rFonts w:asciiTheme="majorHAnsi" w:hAnsiTheme="majorHAnsi" w:cs="Arial"/>
        </w:rPr>
        <w:t xml:space="preserve">Leavitt reported that the moss, hepatic, and lichen exchanges are all </w:t>
      </w:r>
      <w:r w:rsidR="00D74292" w:rsidRPr="00AA2AAD">
        <w:rPr>
          <w:rFonts w:asciiTheme="majorHAnsi" w:hAnsiTheme="majorHAnsi" w:cs="Arial"/>
        </w:rPr>
        <w:t xml:space="preserve">currently little </w:t>
      </w:r>
      <w:r w:rsidR="00E60F02" w:rsidRPr="00AA2AAD">
        <w:rPr>
          <w:rFonts w:asciiTheme="majorHAnsi" w:hAnsiTheme="majorHAnsi" w:cs="Arial"/>
        </w:rPr>
        <w:t>used</w:t>
      </w:r>
      <w:r w:rsidR="00603371" w:rsidRPr="00AA2AAD">
        <w:rPr>
          <w:rFonts w:asciiTheme="majorHAnsi" w:hAnsiTheme="majorHAnsi" w:cs="Arial"/>
        </w:rPr>
        <w:t xml:space="preserve">; </w:t>
      </w:r>
      <w:r w:rsidR="00D74292" w:rsidRPr="00AA2AAD">
        <w:rPr>
          <w:rFonts w:asciiTheme="majorHAnsi" w:hAnsiTheme="majorHAnsi" w:cs="Arial"/>
        </w:rPr>
        <w:t>explaining them better on the updated society web site might generate more use.</w:t>
      </w:r>
    </w:p>
    <w:p w14:paraId="415F10EF" w14:textId="2CFBF7FF" w:rsidR="00626E86" w:rsidRPr="00AA2AAD" w:rsidRDefault="00D74292" w:rsidP="00141BC5">
      <w:pPr>
        <w:pStyle w:val="ListParagraph"/>
        <w:numPr>
          <w:ilvl w:val="1"/>
          <w:numId w:val="26"/>
        </w:numPr>
        <w:spacing w:after="0"/>
        <w:rPr>
          <w:rFonts w:asciiTheme="majorHAnsi" w:hAnsiTheme="majorHAnsi" w:cs="Arial"/>
        </w:rPr>
      </w:pPr>
      <w:r w:rsidRPr="00AA2AAD">
        <w:rPr>
          <w:rFonts w:asciiTheme="majorHAnsi" w:hAnsiTheme="majorHAnsi" w:cs="Arial"/>
        </w:rPr>
        <w:t xml:space="preserve">Secretary Will-Wolf summarized the Secretary’s report and reports from editors of the two society journals. </w:t>
      </w:r>
      <w:r w:rsidR="00603371" w:rsidRPr="00AA2AAD">
        <w:rPr>
          <w:rFonts w:asciiTheme="majorHAnsi" w:hAnsiTheme="majorHAnsi" w:cs="Arial"/>
        </w:rPr>
        <w:t xml:space="preserve">Membership </w:t>
      </w:r>
      <w:r w:rsidR="009168E3" w:rsidRPr="00AA2AAD">
        <w:rPr>
          <w:rFonts w:asciiTheme="majorHAnsi" w:hAnsiTheme="majorHAnsi" w:cs="Arial"/>
        </w:rPr>
        <w:t>is</w:t>
      </w:r>
      <w:r w:rsidR="00603371" w:rsidRPr="00AA2AAD">
        <w:rPr>
          <w:rFonts w:asciiTheme="majorHAnsi" w:hAnsiTheme="majorHAnsi" w:cs="Arial"/>
        </w:rPr>
        <w:t xml:space="preserve"> </w:t>
      </w:r>
      <w:r w:rsidR="009168E3" w:rsidRPr="00AA2AAD">
        <w:rPr>
          <w:rFonts w:asciiTheme="majorHAnsi" w:hAnsiTheme="majorHAnsi" w:cs="Arial"/>
        </w:rPr>
        <w:t xml:space="preserve">now </w:t>
      </w:r>
      <w:r w:rsidR="00603371" w:rsidRPr="00AA2AAD">
        <w:rPr>
          <w:rFonts w:asciiTheme="majorHAnsi" w:hAnsiTheme="majorHAnsi" w:cs="Arial"/>
        </w:rPr>
        <w:t>50</w:t>
      </w:r>
      <w:r w:rsidR="00BE09EF" w:rsidRPr="00AA2AAD">
        <w:rPr>
          <w:rFonts w:asciiTheme="majorHAnsi" w:hAnsiTheme="majorHAnsi" w:cs="Arial"/>
        </w:rPr>
        <w:t>1</w:t>
      </w:r>
      <w:r w:rsidR="009168E3" w:rsidRPr="00AA2AAD">
        <w:rPr>
          <w:rFonts w:asciiTheme="majorHAnsi" w:hAnsiTheme="majorHAnsi" w:cs="Arial"/>
        </w:rPr>
        <w:t>, increased over the previous year for</w:t>
      </w:r>
      <w:r w:rsidR="00BE09EF" w:rsidRPr="00AA2AAD">
        <w:rPr>
          <w:rFonts w:asciiTheme="majorHAnsi" w:hAnsiTheme="majorHAnsi" w:cs="Arial"/>
        </w:rPr>
        <w:t xml:space="preserve"> the first time in</w:t>
      </w:r>
      <w:r w:rsidR="009168E3" w:rsidRPr="00AA2AAD">
        <w:rPr>
          <w:rFonts w:asciiTheme="majorHAnsi" w:hAnsiTheme="majorHAnsi" w:cs="Arial"/>
        </w:rPr>
        <w:t xml:space="preserve"> 10 years</w:t>
      </w:r>
      <w:r w:rsidR="00BE09EF" w:rsidRPr="00AA2AAD">
        <w:rPr>
          <w:rFonts w:asciiTheme="majorHAnsi" w:hAnsiTheme="majorHAnsi" w:cs="Arial"/>
        </w:rPr>
        <w:t xml:space="preserve">. Two contributing factors were a successful campaign to </w:t>
      </w:r>
      <w:r w:rsidR="009168E3" w:rsidRPr="00AA2AAD">
        <w:rPr>
          <w:rFonts w:asciiTheme="majorHAnsi" w:hAnsiTheme="majorHAnsi" w:cs="Arial"/>
        </w:rPr>
        <w:t>att</w:t>
      </w:r>
      <w:r w:rsidR="00626E86" w:rsidRPr="00AA2AAD">
        <w:rPr>
          <w:rFonts w:asciiTheme="majorHAnsi" w:hAnsiTheme="majorHAnsi" w:cs="Arial"/>
        </w:rPr>
        <w:t>ract lapsed members, and several</w:t>
      </w:r>
      <w:r w:rsidR="009168E3" w:rsidRPr="00AA2AAD">
        <w:rPr>
          <w:rFonts w:asciiTheme="majorHAnsi" w:hAnsiTheme="majorHAnsi" w:cs="Arial"/>
        </w:rPr>
        <w:t xml:space="preserve"> people joining or rejoining specifically to attend this ABLS 2018 meeting. The majority of the Secretary’s time this year was spent on ABLS 2018 meeting planning. </w:t>
      </w:r>
      <w:r w:rsidR="00626E86" w:rsidRPr="00AA2AAD">
        <w:rPr>
          <w:rFonts w:asciiTheme="majorHAnsi" w:hAnsiTheme="majorHAnsi" w:cs="Arial"/>
        </w:rPr>
        <w:t xml:space="preserve">The Bryologist (James </w:t>
      </w:r>
      <w:proofErr w:type="spellStart"/>
      <w:r w:rsidR="00626E86" w:rsidRPr="00AA2AAD">
        <w:rPr>
          <w:rFonts w:asciiTheme="majorHAnsi" w:hAnsiTheme="majorHAnsi" w:cs="Arial"/>
        </w:rPr>
        <w:t>Lawrey</w:t>
      </w:r>
      <w:proofErr w:type="spellEnd"/>
      <w:r w:rsidR="00626E86" w:rsidRPr="00AA2AAD">
        <w:rPr>
          <w:rFonts w:asciiTheme="majorHAnsi" w:hAnsiTheme="majorHAnsi" w:cs="Arial"/>
        </w:rPr>
        <w:t>, editor) had an impact factor of 2.264 this year, th</w:t>
      </w:r>
      <w:r w:rsidR="009022BD">
        <w:rPr>
          <w:rFonts w:asciiTheme="majorHAnsi" w:hAnsiTheme="majorHAnsi" w:cs="Arial"/>
        </w:rPr>
        <w:t>e highest ever. The main drivers were</w:t>
      </w:r>
      <w:r w:rsidR="00626E86" w:rsidRPr="00AA2AAD">
        <w:rPr>
          <w:rFonts w:asciiTheme="majorHAnsi" w:hAnsiTheme="majorHAnsi" w:cs="Arial"/>
        </w:rPr>
        <w:t xml:space="preserve"> citations of </w:t>
      </w:r>
      <w:r w:rsidR="009022BD">
        <w:rPr>
          <w:rFonts w:asciiTheme="majorHAnsi" w:hAnsiTheme="majorHAnsi" w:cs="Arial"/>
        </w:rPr>
        <w:t xml:space="preserve">two </w:t>
      </w:r>
      <w:r w:rsidR="00626E86" w:rsidRPr="00AA2AAD">
        <w:rPr>
          <w:rFonts w:asciiTheme="majorHAnsi" w:hAnsiTheme="majorHAnsi" w:cs="Arial"/>
        </w:rPr>
        <w:t xml:space="preserve">papers in the new category of classifications, with citations of several ecological papers also contributing. </w:t>
      </w:r>
      <w:r w:rsidR="00626E86" w:rsidRPr="00AA2AAD">
        <w:rPr>
          <w:rFonts w:asciiTheme="majorHAnsi" w:hAnsiTheme="majorHAnsi" w:cs="Arial"/>
        </w:rPr>
        <w:lastRenderedPageBreak/>
        <w:t xml:space="preserve">Accepted papers numbered 49, with 19 rejected; submissions and number of pages were similar to recent years. </w:t>
      </w:r>
      <w:proofErr w:type="spellStart"/>
      <w:r w:rsidR="00626E86" w:rsidRPr="00AA2AAD">
        <w:rPr>
          <w:rFonts w:asciiTheme="majorHAnsi" w:hAnsiTheme="majorHAnsi" w:cs="Arial"/>
        </w:rPr>
        <w:t>Evansia</w:t>
      </w:r>
      <w:proofErr w:type="spellEnd"/>
      <w:r w:rsidR="00626E86" w:rsidRPr="00AA2AAD">
        <w:rPr>
          <w:rFonts w:asciiTheme="majorHAnsi" w:hAnsiTheme="majorHAnsi" w:cs="Arial"/>
        </w:rPr>
        <w:t xml:space="preserve"> (Scott </w:t>
      </w:r>
      <w:proofErr w:type="spellStart"/>
      <w:r w:rsidR="00626E86" w:rsidRPr="00AA2AAD">
        <w:rPr>
          <w:rFonts w:asciiTheme="majorHAnsi" w:hAnsiTheme="majorHAnsi" w:cs="Arial"/>
        </w:rPr>
        <w:t>LaGreca</w:t>
      </w:r>
      <w:proofErr w:type="spellEnd"/>
      <w:r w:rsidR="00626E86" w:rsidRPr="00AA2AAD">
        <w:rPr>
          <w:rFonts w:asciiTheme="majorHAnsi" w:hAnsiTheme="majorHAnsi" w:cs="Arial"/>
        </w:rPr>
        <w:t xml:space="preserve">, editor) published 19 papers and one commentary, and all issues appeared on time. </w:t>
      </w:r>
      <w:r w:rsidR="004C04CF" w:rsidRPr="00AA2AAD">
        <w:rPr>
          <w:rFonts w:asciiTheme="majorHAnsi" w:hAnsiTheme="majorHAnsi" w:cs="Arial"/>
        </w:rPr>
        <w:t xml:space="preserve">Hard copy subscriptions to both journals continue to decline. </w:t>
      </w:r>
      <w:r w:rsidR="00141BC5" w:rsidRPr="00AA2AAD">
        <w:rPr>
          <w:rFonts w:asciiTheme="majorHAnsi" w:hAnsiTheme="majorHAnsi" w:cs="Arial"/>
        </w:rPr>
        <w:t xml:space="preserve">Member discussion generated requests for more </w:t>
      </w:r>
      <w:proofErr w:type="spellStart"/>
      <w:r w:rsidR="00141BC5" w:rsidRPr="00AA2AAD">
        <w:rPr>
          <w:rFonts w:asciiTheme="majorHAnsi" w:hAnsiTheme="majorHAnsi" w:cs="Arial"/>
        </w:rPr>
        <w:t>Evansia</w:t>
      </w:r>
      <w:proofErr w:type="spellEnd"/>
      <w:r w:rsidR="00141BC5" w:rsidRPr="00AA2AAD">
        <w:rPr>
          <w:rFonts w:asciiTheme="majorHAnsi" w:hAnsiTheme="majorHAnsi" w:cs="Arial"/>
        </w:rPr>
        <w:t xml:space="preserve"> articles of a general nature, and more color figures in both journals.</w:t>
      </w:r>
    </w:p>
    <w:p w14:paraId="7F78E59A" w14:textId="477B92E2" w:rsidR="007C5BD8" w:rsidRPr="00AA2AAD" w:rsidRDefault="009168E3" w:rsidP="00DD319B">
      <w:pPr>
        <w:pStyle w:val="ListParagraph"/>
        <w:numPr>
          <w:ilvl w:val="1"/>
          <w:numId w:val="26"/>
        </w:numPr>
        <w:spacing w:after="0"/>
        <w:rPr>
          <w:rFonts w:asciiTheme="majorHAnsi" w:hAnsiTheme="majorHAnsi" w:cs="Arial"/>
        </w:rPr>
      </w:pPr>
      <w:r w:rsidRPr="00AA2AAD">
        <w:rPr>
          <w:rFonts w:asciiTheme="majorHAnsi" w:hAnsiTheme="majorHAnsi" w:cs="Arial"/>
        </w:rPr>
        <w:t xml:space="preserve">Student Member-at-large </w:t>
      </w:r>
      <w:proofErr w:type="spellStart"/>
      <w:r w:rsidRPr="00AA2AAD">
        <w:rPr>
          <w:rFonts w:asciiTheme="majorHAnsi" w:hAnsiTheme="majorHAnsi" w:cs="Arial"/>
        </w:rPr>
        <w:t>Klarnagl</w:t>
      </w:r>
      <w:proofErr w:type="spellEnd"/>
      <w:r w:rsidRPr="00AA2AAD">
        <w:rPr>
          <w:rFonts w:asciiTheme="majorHAnsi" w:hAnsiTheme="majorHAnsi" w:cs="Arial"/>
        </w:rPr>
        <w:t xml:space="preserve"> presented the </w:t>
      </w:r>
      <w:r w:rsidR="00C85D43" w:rsidRPr="00AA2AAD">
        <w:rPr>
          <w:rFonts w:asciiTheme="majorHAnsi" w:hAnsiTheme="majorHAnsi" w:cs="Arial"/>
        </w:rPr>
        <w:t>Webmaster</w:t>
      </w:r>
      <w:r w:rsidRPr="00AA2AAD">
        <w:rPr>
          <w:rFonts w:asciiTheme="majorHAnsi" w:hAnsiTheme="majorHAnsi" w:cs="Arial"/>
        </w:rPr>
        <w:t xml:space="preserve">’s report for Peter Nelson. She, Nelson, President La </w:t>
      </w:r>
      <w:proofErr w:type="spellStart"/>
      <w:r w:rsidRPr="00AA2AAD">
        <w:rPr>
          <w:rFonts w:asciiTheme="majorHAnsi" w:hAnsiTheme="majorHAnsi" w:cs="Arial"/>
        </w:rPr>
        <w:t>Farge</w:t>
      </w:r>
      <w:proofErr w:type="spellEnd"/>
      <w:r w:rsidRPr="00AA2AAD">
        <w:rPr>
          <w:rFonts w:asciiTheme="majorHAnsi" w:hAnsiTheme="majorHAnsi" w:cs="Arial"/>
        </w:rPr>
        <w:t xml:space="preserve">, and Member-at-large </w:t>
      </w:r>
      <w:proofErr w:type="spellStart"/>
      <w:r w:rsidRPr="00AA2AAD">
        <w:rPr>
          <w:rFonts w:asciiTheme="majorHAnsi" w:hAnsiTheme="majorHAnsi" w:cs="Arial"/>
        </w:rPr>
        <w:t>Budke</w:t>
      </w:r>
      <w:proofErr w:type="spellEnd"/>
      <w:r w:rsidRPr="00AA2AAD">
        <w:rPr>
          <w:rFonts w:asciiTheme="majorHAnsi" w:hAnsiTheme="majorHAnsi" w:cs="Arial"/>
        </w:rPr>
        <w:t xml:space="preserve"> have been collaborating to move the web site to a new platform and update it. A beta version is being tested now and the move should be completed soon. After that, web page updating will be crowd-sourced to members, with the Webmaster reviewing each </w:t>
      </w:r>
      <w:r w:rsidR="0021714E">
        <w:rPr>
          <w:rFonts w:asciiTheme="majorHAnsi" w:hAnsiTheme="majorHAnsi" w:cs="Arial"/>
        </w:rPr>
        <w:t xml:space="preserve">updated </w:t>
      </w:r>
      <w:r w:rsidRPr="00AA2AAD">
        <w:rPr>
          <w:rFonts w:asciiTheme="majorHAnsi" w:hAnsiTheme="majorHAnsi" w:cs="Arial"/>
        </w:rPr>
        <w:t>page before it goes live.</w:t>
      </w:r>
      <w:r w:rsidR="00B91212">
        <w:rPr>
          <w:rFonts w:asciiTheme="majorHAnsi" w:hAnsiTheme="majorHAnsi" w:cs="Arial"/>
        </w:rPr>
        <w:t xml:space="preserve"> Goals for the updated web site will be wider coverage of member interests and opportunities for interactive discussions, as well as </w:t>
      </w:r>
      <w:r w:rsidR="0021714E">
        <w:rPr>
          <w:rFonts w:asciiTheme="majorHAnsi" w:hAnsiTheme="majorHAnsi" w:cs="Arial"/>
        </w:rPr>
        <w:t>continuing to provide</w:t>
      </w:r>
      <w:r w:rsidR="00B91212">
        <w:rPr>
          <w:rFonts w:asciiTheme="majorHAnsi" w:hAnsiTheme="majorHAnsi" w:cs="Arial"/>
        </w:rPr>
        <w:t xml:space="preserve"> important information about the society to all.</w:t>
      </w:r>
    </w:p>
    <w:p w14:paraId="5C0D3B1B" w14:textId="77777777" w:rsidR="007C5BD8" w:rsidRPr="00AA2AAD" w:rsidRDefault="007C5BD8" w:rsidP="00DD319B">
      <w:pPr>
        <w:spacing w:after="0"/>
        <w:rPr>
          <w:rFonts w:asciiTheme="majorHAnsi" w:hAnsiTheme="majorHAnsi" w:cs="Arial"/>
        </w:rPr>
      </w:pPr>
    </w:p>
    <w:p w14:paraId="02A165E3" w14:textId="517CC150" w:rsidR="007C5BD8" w:rsidRPr="00AA2AAD" w:rsidRDefault="00C835E7" w:rsidP="00DD319B">
      <w:pPr>
        <w:pStyle w:val="ListParagraph"/>
        <w:numPr>
          <w:ilvl w:val="0"/>
          <w:numId w:val="26"/>
        </w:numPr>
        <w:spacing w:after="0"/>
        <w:rPr>
          <w:rFonts w:asciiTheme="majorHAnsi" w:hAnsiTheme="majorHAnsi" w:cs="Arial"/>
        </w:rPr>
      </w:pPr>
      <w:r w:rsidRPr="00AA2AAD">
        <w:rPr>
          <w:rFonts w:asciiTheme="majorHAnsi" w:hAnsiTheme="majorHAnsi" w:cs="Arial"/>
          <w:b/>
        </w:rPr>
        <w:t>M</w:t>
      </w:r>
      <w:r w:rsidR="007C5BD8" w:rsidRPr="00AA2AAD">
        <w:rPr>
          <w:rFonts w:asciiTheme="majorHAnsi" w:hAnsiTheme="majorHAnsi" w:cs="Arial"/>
          <w:b/>
        </w:rPr>
        <w:t>embership issues</w:t>
      </w:r>
      <w:r w:rsidRPr="00AA2AAD">
        <w:rPr>
          <w:rFonts w:asciiTheme="majorHAnsi" w:hAnsiTheme="majorHAnsi" w:cs="Arial"/>
        </w:rPr>
        <w:t xml:space="preserve">: </w:t>
      </w:r>
      <w:r w:rsidR="00141BC5" w:rsidRPr="00AA2AAD">
        <w:rPr>
          <w:rFonts w:asciiTheme="majorHAnsi" w:hAnsiTheme="majorHAnsi" w:cs="Arial"/>
        </w:rPr>
        <w:t xml:space="preserve">The EC passed a motion to increase rates for some membership categories and member rates for hard copy journal issues. For 2019 regular membership will increase to $25/year and family membership will increase to $35/year. All other membership categories, including students, will remain the same. The </w:t>
      </w:r>
      <w:proofErr w:type="gramStart"/>
      <w:r w:rsidR="00141BC5" w:rsidRPr="00AA2AAD">
        <w:rPr>
          <w:rFonts w:asciiTheme="majorHAnsi" w:hAnsiTheme="majorHAnsi" w:cs="Arial"/>
        </w:rPr>
        <w:t>2018 member</w:t>
      </w:r>
      <w:proofErr w:type="gramEnd"/>
      <w:r w:rsidR="00141BC5" w:rsidRPr="00AA2AAD">
        <w:rPr>
          <w:rFonts w:asciiTheme="majorHAnsi" w:hAnsiTheme="majorHAnsi" w:cs="Arial"/>
        </w:rPr>
        <w:t xml:space="preserve"> subscription rates fo</w:t>
      </w:r>
      <w:r w:rsidR="00B91212">
        <w:rPr>
          <w:rFonts w:asciiTheme="majorHAnsi" w:hAnsiTheme="majorHAnsi" w:cs="Arial"/>
        </w:rPr>
        <w:t xml:space="preserve">r both journals will in 2019 apply </w:t>
      </w:r>
      <w:r w:rsidR="0021714E">
        <w:rPr>
          <w:rFonts w:asciiTheme="majorHAnsi" w:hAnsiTheme="majorHAnsi" w:cs="Arial"/>
        </w:rPr>
        <w:t xml:space="preserve">just </w:t>
      </w:r>
      <w:r w:rsidR="00B91212">
        <w:rPr>
          <w:rFonts w:asciiTheme="majorHAnsi" w:hAnsiTheme="majorHAnsi" w:cs="Arial"/>
        </w:rPr>
        <w:t>to</w:t>
      </w:r>
      <w:r w:rsidR="00141BC5" w:rsidRPr="00AA2AAD">
        <w:rPr>
          <w:rFonts w:asciiTheme="majorHAnsi" w:hAnsiTheme="majorHAnsi" w:cs="Arial"/>
        </w:rPr>
        <w:t xml:space="preserve"> online-only subscriptions. The 2019 rate for hard copy of The Bryologist will increase to $60 plus postage, for </w:t>
      </w:r>
      <w:proofErr w:type="spellStart"/>
      <w:r w:rsidR="00141BC5" w:rsidRPr="00AA2AAD">
        <w:rPr>
          <w:rFonts w:asciiTheme="majorHAnsi" w:hAnsiTheme="majorHAnsi" w:cs="Arial"/>
        </w:rPr>
        <w:t>Evansia</w:t>
      </w:r>
      <w:proofErr w:type="spellEnd"/>
      <w:r w:rsidR="00141BC5" w:rsidRPr="00AA2AAD">
        <w:rPr>
          <w:rFonts w:asciiTheme="majorHAnsi" w:hAnsiTheme="majorHAnsi" w:cs="Arial"/>
        </w:rPr>
        <w:t xml:space="preserve"> </w:t>
      </w:r>
      <w:r w:rsidR="0021714E">
        <w:rPr>
          <w:rFonts w:asciiTheme="majorHAnsi" w:hAnsiTheme="majorHAnsi" w:cs="Arial"/>
        </w:rPr>
        <w:t xml:space="preserve">it </w:t>
      </w:r>
      <w:r w:rsidR="00141BC5" w:rsidRPr="00AA2AAD">
        <w:rPr>
          <w:rFonts w:asciiTheme="majorHAnsi" w:hAnsiTheme="majorHAnsi" w:cs="Arial"/>
        </w:rPr>
        <w:t xml:space="preserve">will be $25 plus postage. This will be announced to the full membership 30 days before the first 2019 </w:t>
      </w:r>
      <w:r w:rsidR="004C04CF" w:rsidRPr="00AA2AAD">
        <w:rPr>
          <w:rFonts w:asciiTheme="majorHAnsi" w:hAnsiTheme="majorHAnsi" w:cs="Arial"/>
        </w:rPr>
        <w:t xml:space="preserve">renewal call, as per the constitution. </w:t>
      </w:r>
      <w:r w:rsidR="0021714E">
        <w:rPr>
          <w:rFonts w:asciiTheme="majorHAnsi" w:hAnsiTheme="majorHAnsi" w:cs="Arial"/>
        </w:rPr>
        <w:t xml:space="preserve">Renewal this year will emphasize contribution to supporting understanding and conservation of lichens and bryophytes, as well as services to members. </w:t>
      </w:r>
      <w:r w:rsidR="004C04CF" w:rsidRPr="00AA2AAD">
        <w:rPr>
          <w:rFonts w:asciiTheme="majorHAnsi" w:hAnsiTheme="majorHAnsi" w:cs="Arial"/>
        </w:rPr>
        <w:t xml:space="preserve">The </w:t>
      </w:r>
      <w:r w:rsidR="0021714E">
        <w:rPr>
          <w:rFonts w:asciiTheme="majorHAnsi" w:hAnsiTheme="majorHAnsi" w:cs="Arial"/>
        </w:rPr>
        <w:t xml:space="preserve">rate </w:t>
      </w:r>
      <w:r w:rsidR="007A3C15" w:rsidRPr="00AA2AAD">
        <w:rPr>
          <w:rFonts w:asciiTheme="majorHAnsi" w:hAnsiTheme="majorHAnsi" w:cs="Arial"/>
        </w:rPr>
        <w:t xml:space="preserve">increases were </w:t>
      </w:r>
      <w:r w:rsidR="004C04CF" w:rsidRPr="00AA2AAD">
        <w:rPr>
          <w:rFonts w:asciiTheme="majorHAnsi" w:hAnsiTheme="majorHAnsi" w:cs="Arial"/>
        </w:rPr>
        <w:t xml:space="preserve">to explicitly reflect </w:t>
      </w:r>
      <w:r w:rsidR="007A3C15" w:rsidRPr="00AA2AAD">
        <w:rPr>
          <w:rFonts w:asciiTheme="majorHAnsi" w:hAnsiTheme="majorHAnsi" w:cs="Arial"/>
        </w:rPr>
        <w:t xml:space="preserve">and advertise </w:t>
      </w:r>
      <w:r w:rsidR="004C04CF" w:rsidRPr="00AA2AAD">
        <w:rPr>
          <w:rFonts w:asciiTheme="majorHAnsi" w:hAnsiTheme="majorHAnsi" w:cs="Arial"/>
        </w:rPr>
        <w:t>that costs for membership services continue to increase, and production costs for h</w:t>
      </w:r>
      <w:r w:rsidR="007A3C15" w:rsidRPr="00AA2AAD">
        <w:rPr>
          <w:rFonts w:asciiTheme="majorHAnsi" w:hAnsiTheme="majorHAnsi" w:cs="Arial"/>
        </w:rPr>
        <w:t xml:space="preserve">ard copies of journals are </w:t>
      </w:r>
      <w:r w:rsidR="004C04CF" w:rsidRPr="00AA2AAD">
        <w:rPr>
          <w:rFonts w:asciiTheme="majorHAnsi" w:hAnsiTheme="majorHAnsi" w:cs="Arial"/>
        </w:rPr>
        <w:t>higher than for online subscriptions</w:t>
      </w:r>
      <w:r w:rsidR="0021714E">
        <w:rPr>
          <w:rFonts w:asciiTheme="majorHAnsi" w:hAnsiTheme="majorHAnsi" w:cs="Arial"/>
        </w:rPr>
        <w:t>, rather than</w:t>
      </w:r>
      <w:r w:rsidR="007A3C15" w:rsidRPr="00AA2AAD">
        <w:rPr>
          <w:rFonts w:asciiTheme="majorHAnsi" w:hAnsiTheme="majorHAnsi" w:cs="Arial"/>
        </w:rPr>
        <w:t xml:space="preserve"> to address a current financial need</w:t>
      </w:r>
      <w:r w:rsidR="004C04CF" w:rsidRPr="00AA2AAD">
        <w:rPr>
          <w:rFonts w:asciiTheme="majorHAnsi" w:hAnsiTheme="majorHAnsi" w:cs="Arial"/>
        </w:rPr>
        <w:t xml:space="preserve">. Both membership services and membership subscription rates remain heavily subsidized by BioOne revenues. Most costs are about twice what members pay at the new rates; hard copies of The Bryologist cost about five times the new member rate. Many EC members, including both journal editors and both financial members, feel maintenance of hard copy journals is </w:t>
      </w:r>
      <w:r w:rsidR="007A3C15" w:rsidRPr="00AA2AAD">
        <w:rPr>
          <w:rFonts w:asciiTheme="majorHAnsi" w:hAnsiTheme="majorHAnsi" w:cs="Arial"/>
        </w:rPr>
        <w:t xml:space="preserve">financially </w:t>
      </w:r>
      <w:r w:rsidR="003A120D" w:rsidRPr="00AA2AAD">
        <w:rPr>
          <w:rFonts w:asciiTheme="majorHAnsi" w:hAnsiTheme="majorHAnsi" w:cs="Arial"/>
        </w:rPr>
        <w:t xml:space="preserve">unsustainable </w:t>
      </w:r>
      <w:r w:rsidR="007A3C15" w:rsidRPr="00AA2AAD">
        <w:rPr>
          <w:rFonts w:asciiTheme="majorHAnsi" w:hAnsiTheme="majorHAnsi" w:cs="Arial"/>
        </w:rPr>
        <w:t>in the long run</w:t>
      </w:r>
      <w:r w:rsidR="003A120D" w:rsidRPr="00AA2AAD">
        <w:rPr>
          <w:rFonts w:asciiTheme="majorHAnsi" w:hAnsiTheme="majorHAnsi" w:cs="Arial"/>
        </w:rPr>
        <w:t>;</w:t>
      </w:r>
      <w:r w:rsidR="007A3C15" w:rsidRPr="00AA2AAD">
        <w:rPr>
          <w:rFonts w:asciiTheme="majorHAnsi" w:hAnsiTheme="majorHAnsi" w:cs="Arial"/>
        </w:rPr>
        <w:t xml:space="preserve"> </w:t>
      </w:r>
      <w:r w:rsidR="003A120D" w:rsidRPr="00AA2AAD">
        <w:rPr>
          <w:rFonts w:asciiTheme="majorHAnsi" w:hAnsiTheme="majorHAnsi" w:cs="Arial"/>
        </w:rPr>
        <w:t xml:space="preserve">The EC is considering a </w:t>
      </w:r>
      <w:r w:rsidR="004C04CF" w:rsidRPr="00AA2AAD">
        <w:rPr>
          <w:rFonts w:asciiTheme="majorHAnsi" w:hAnsiTheme="majorHAnsi" w:cs="Arial"/>
        </w:rPr>
        <w:t>switch to online-only journals within 3-5 years</w:t>
      </w:r>
      <w:r w:rsidR="007A3C15" w:rsidRPr="00AA2AAD">
        <w:rPr>
          <w:rFonts w:asciiTheme="majorHAnsi" w:hAnsiTheme="majorHAnsi" w:cs="Arial"/>
        </w:rPr>
        <w:t xml:space="preserve"> (published note in The Bryologist 119no4). </w:t>
      </w:r>
      <w:r w:rsidR="003A120D" w:rsidRPr="00AA2AAD">
        <w:rPr>
          <w:rFonts w:asciiTheme="majorHAnsi" w:hAnsiTheme="majorHAnsi" w:cs="Arial"/>
        </w:rPr>
        <w:t>D</w:t>
      </w:r>
      <w:r w:rsidR="007A3C15" w:rsidRPr="00AA2AAD">
        <w:rPr>
          <w:rFonts w:asciiTheme="majorHAnsi" w:hAnsiTheme="majorHAnsi" w:cs="Arial"/>
        </w:rPr>
        <w:t xml:space="preserve">iscussion </w:t>
      </w:r>
      <w:r w:rsidR="003A120D" w:rsidRPr="00AA2AAD">
        <w:rPr>
          <w:rFonts w:asciiTheme="majorHAnsi" w:hAnsiTheme="majorHAnsi" w:cs="Arial"/>
        </w:rPr>
        <w:t xml:space="preserve">at this meeting covered all these topics, plus that both membership and subscriptions are still great bargains compared to other societies, and a suggestion that journals reconsider the policy of no page charges for members. There will be a member survey this fall covering how many still want hard copy journals, how much members would be willing to pay, and the issue of </w:t>
      </w:r>
      <w:r w:rsidR="0021714E">
        <w:rPr>
          <w:rFonts w:asciiTheme="majorHAnsi" w:hAnsiTheme="majorHAnsi" w:cs="Arial"/>
        </w:rPr>
        <w:t xml:space="preserve">journal </w:t>
      </w:r>
      <w:r w:rsidR="003A120D" w:rsidRPr="00AA2AAD">
        <w:rPr>
          <w:rFonts w:asciiTheme="majorHAnsi" w:hAnsiTheme="majorHAnsi" w:cs="Arial"/>
        </w:rPr>
        <w:t>page charges.</w:t>
      </w:r>
    </w:p>
    <w:p w14:paraId="7FD0C56B" w14:textId="77777777" w:rsidR="00421CBC" w:rsidRPr="00AA2AAD" w:rsidRDefault="00421CBC" w:rsidP="00DD319B">
      <w:pPr>
        <w:spacing w:after="0"/>
        <w:rPr>
          <w:rFonts w:asciiTheme="majorHAnsi" w:hAnsiTheme="majorHAnsi" w:cs="Arial"/>
        </w:rPr>
      </w:pPr>
    </w:p>
    <w:p w14:paraId="7B1BB410" w14:textId="4E858CA8" w:rsidR="007C5BD8" w:rsidRPr="00AA2AAD" w:rsidRDefault="00DD319B" w:rsidP="00DD319B">
      <w:pPr>
        <w:pStyle w:val="ListParagraph"/>
        <w:numPr>
          <w:ilvl w:val="0"/>
          <w:numId w:val="26"/>
        </w:numPr>
        <w:spacing w:after="0"/>
        <w:rPr>
          <w:rFonts w:asciiTheme="majorHAnsi" w:hAnsiTheme="majorHAnsi" w:cs="Arial"/>
        </w:rPr>
      </w:pPr>
      <w:r w:rsidRPr="00AA2AAD">
        <w:rPr>
          <w:rFonts w:asciiTheme="majorHAnsi" w:hAnsiTheme="majorHAnsi" w:cs="Arial"/>
          <w:b/>
        </w:rPr>
        <w:t xml:space="preserve">Future </w:t>
      </w:r>
      <w:r w:rsidR="00613B83" w:rsidRPr="00AA2AAD">
        <w:rPr>
          <w:rFonts w:asciiTheme="majorHAnsi" w:hAnsiTheme="majorHAnsi" w:cs="Arial"/>
          <w:b/>
        </w:rPr>
        <w:t xml:space="preserve">ABLS </w:t>
      </w:r>
      <w:r w:rsidRPr="00AA2AAD">
        <w:rPr>
          <w:rFonts w:asciiTheme="majorHAnsi" w:hAnsiTheme="majorHAnsi" w:cs="Arial"/>
          <w:b/>
        </w:rPr>
        <w:t xml:space="preserve">meetings </w:t>
      </w:r>
      <w:r w:rsidR="00993AB7" w:rsidRPr="00AA2AAD">
        <w:rPr>
          <w:rFonts w:asciiTheme="majorHAnsi" w:hAnsiTheme="majorHAnsi" w:cs="Arial"/>
          <w:b/>
        </w:rPr>
        <w:t>ABLS 2019</w:t>
      </w:r>
      <w:r w:rsidR="00993AB7" w:rsidRPr="00AA2AAD">
        <w:rPr>
          <w:rFonts w:asciiTheme="majorHAnsi" w:hAnsiTheme="majorHAnsi" w:cs="Arial"/>
        </w:rPr>
        <w:t xml:space="preserve"> - Tu</w:t>
      </w:r>
      <w:r w:rsidR="00396306" w:rsidRPr="00AA2AAD">
        <w:rPr>
          <w:rFonts w:asciiTheme="majorHAnsi" w:hAnsiTheme="majorHAnsi" w:cs="Arial"/>
        </w:rPr>
        <w:t>cs</w:t>
      </w:r>
      <w:r w:rsidR="00993AB7" w:rsidRPr="00AA2AAD">
        <w:rPr>
          <w:rFonts w:asciiTheme="majorHAnsi" w:hAnsiTheme="majorHAnsi" w:cs="Arial"/>
        </w:rPr>
        <w:t>on Arizona with BSA</w:t>
      </w:r>
      <w:r w:rsidR="007C5BD8" w:rsidRPr="00AA2AAD">
        <w:rPr>
          <w:rFonts w:asciiTheme="majorHAnsi" w:hAnsiTheme="majorHAnsi" w:cs="Arial"/>
        </w:rPr>
        <w:t>.</w:t>
      </w:r>
    </w:p>
    <w:p w14:paraId="70D7B878" w14:textId="4F505E79" w:rsidR="002455C9" w:rsidRPr="00AA2AAD" w:rsidRDefault="003A120D" w:rsidP="00DD319B">
      <w:pPr>
        <w:pStyle w:val="ListParagraph"/>
        <w:numPr>
          <w:ilvl w:val="1"/>
          <w:numId w:val="26"/>
        </w:numPr>
        <w:spacing w:after="0"/>
        <w:rPr>
          <w:rFonts w:asciiTheme="majorHAnsi" w:hAnsiTheme="majorHAnsi" w:cs="Arial"/>
        </w:rPr>
      </w:pPr>
      <w:r w:rsidRPr="00AA2AAD">
        <w:rPr>
          <w:rFonts w:asciiTheme="majorHAnsi" w:hAnsiTheme="majorHAnsi" w:cs="Arial"/>
        </w:rPr>
        <w:t xml:space="preserve">ABLS 2019 will meet with BSA in Tucson, Arizona, July 27-31. </w:t>
      </w:r>
    </w:p>
    <w:p w14:paraId="5A72DAA0" w14:textId="77777777" w:rsidR="003A120D" w:rsidRPr="00AA2AAD" w:rsidRDefault="003A120D" w:rsidP="00DD319B">
      <w:pPr>
        <w:pStyle w:val="ListParagraph"/>
        <w:numPr>
          <w:ilvl w:val="1"/>
          <w:numId w:val="26"/>
        </w:numPr>
        <w:spacing w:after="0"/>
        <w:rPr>
          <w:rFonts w:asciiTheme="majorHAnsi" w:hAnsiTheme="majorHAnsi" w:cs="Arial"/>
        </w:rPr>
      </w:pPr>
      <w:r w:rsidRPr="00AA2AAD">
        <w:rPr>
          <w:rFonts w:asciiTheme="majorHAnsi" w:hAnsiTheme="majorHAnsi" w:cs="Arial"/>
        </w:rPr>
        <w:t>ABLS 2020 will meet with BSA in Anchorage, Alaska, July 18-22</w:t>
      </w:r>
    </w:p>
    <w:p w14:paraId="1ECCCF74" w14:textId="6113A0A2" w:rsidR="002455C9" w:rsidRPr="00AA2AAD" w:rsidRDefault="003A120D" w:rsidP="00DD319B">
      <w:pPr>
        <w:pStyle w:val="ListParagraph"/>
        <w:numPr>
          <w:ilvl w:val="1"/>
          <w:numId w:val="26"/>
        </w:numPr>
        <w:spacing w:after="0"/>
        <w:rPr>
          <w:rFonts w:asciiTheme="majorHAnsi" w:hAnsiTheme="majorHAnsi" w:cs="Arial"/>
        </w:rPr>
      </w:pPr>
      <w:r w:rsidRPr="00AA2AAD">
        <w:rPr>
          <w:rFonts w:asciiTheme="majorHAnsi" w:hAnsiTheme="majorHAnsi" w:cs="Arial"/>
        </w:rPr>
        <w:t xml:space="preserve">President-Elect Ladd </w:t>
      </w:r>
      <w:r w:rsidR="0021714E">
        <w:rPr>
          <w:rFonts w:asciiTheme="majorHAnsi" w:hAnsiTheme="majorHAnsi" w:cs="Arial"/>
        </w:rPr>
        <w:t>(</w:t>
      </w:r>
      <w:r w:rsidR="0021714E" w:rsidRPr="00AA2AAD">
        <w:rPr>
          <w:rFonts w:asciiTheme="majorHAnsi" w:hAnsiTheme="majorHAnsi" w:cs="Arial"/>
        </w:rPr>
        <w:t>meeting organizer</w:t>
      </w:r>
      <w:r w:rsidR="0021714E">
        <w:rPr>
          <w:rFonts w:asciiTheme="majorHAnsi" w:hAnsiTheme="majorHAnsi" w:cs="Arial"/>
        </w:rPr>
        <w:t>)</w:t>
      </w:r>
      <w:r w:rsidR="0021714E" w:rsidRPr="00AA2AAD">
        <w:rPr>
          <w:rFonts w:asciiTheme="majorHAnsi" w:hAnsiTheme="majorHAnsi" w:cs="Arial"/>
        </w:rPr>
        <w:t xml:space="preserve"> </w:t>
      </w:r>
      <w:r w:rsidRPr="00AA2AAD">
        <w:rPr>
          <w:rFonts w:asciiTheme="majorHAnsi" w:hAnsiTheme="majorHAnsi" w:cs="Arial"/>
        </w:rPr>
        <w:t>is seeking</w:t>
      </w:r>
      <w:r w:rsidR="00533CB8" w:rsidRPr="00AA2AAD">
        <w:rPr>
          <w:rFonts w:asciiTheme="majorHAnsi" w:hAnsiTheme="majorHAnsi" w:cs="Arial"/>
        </w:rPr>
        <w:t xml:space="preserve"> </w:t>
      </w:r>
      <w:r w:rsidRPr="00AA2AAD">
        <w:rPr>
          <w:rFonts w:asciiTheme="majorHAnsi" w:hAnsiTheme="majorHAnsi" w:cs="Arial"/>
        </w:rPr>
        <w:t>local host</w:t>
      </w:r>
      <w:r w:rsidR="00533CB8" w:rsidRPr="00AA2AAD">
        <w:rPr>
          <w:rFonts w:asciiTheme="majorHAnsi" w:hAnsiTheme="majorHAnsi" w:cs="Arial"/>
        </w:rPr>
        <w:t>s and</w:t>
      </w:r>
      <w:r w:rsidRPr="00AA2AAD">
        <w:rPr>
          <w:rFonts w:asciiTheme="majorHAnsi" w:hAnsiTheme="majorHAnsi" w:cs="Arial"/>
        </w:rPr>
        <w:t xml:space="preserve"> field trip organizer</w:t>
      </w:r>
      <w:r w:rsidR="00533CB8" w:rsidRPr="00AA2AAD">
        <w:rPr>
          <w:rFonts w:asciiTheme="majorHAnsi" w:hAnsiTheme="majorHAnsi" w:cs="Arial"/>
        </w:rPr>
        <w:t>s for both meetings</w:t>
      </w:r>
      <w:r w:rsidRPr="00AA2AAD">
        <w:rPr>
          <w:rFonts w:asciiTheme="majorHAnsi" w:hAnsiTheme="majorHAnsi" w:cs="Arial"/>
        </w:rPr>
        <w:t>.</w:t>
      </w:r>
    </w:p>
    <w:p w14:paraId="42475642" w14:textId="77777777" w:rsidR="007C5BD8" w:rsidRPr="00AA2AAD" w:rsidRDefault="007C5BD8" w:rsidP="00DD319B">
      <w:pPr>
        <w:spacing w:after="0"/>
        <w:rPr>
          <w:rFonts w:asciiTheme="majorHAnsi" w:hAnsiTheme="majorHAnsi" w:cs="Arial"/>
        </w:rPr>
      </w:pPr>
    </w:p>
    <w:p w14:paraId="45C4FCB7" w14:textId="100396F1" w:rsidR="005D6B60" w:rsidRPr="00AA2AAD" w:rsidRDefault="005D6B60" w:rsidP="00DD319B">
      <w:pPr>
        <w:pStyle w:val="ListParagraph"/>
        <w:numPr>
          <w:ilvl w:val="0"/>
          <w:numId w:val="26"/>
        </w:numPr>
        <w:spacing w:after="0"/>
        <w:rPr>
          <w:rFonts w:asciiTheme="majorHAnsi" w:hAnsiTheme="majorHAnsi" w:cs="Arial"/>
        </w:rPr>
      </w:pPr>
      <w:r w:rsidRPr="00AA2AAD">
        <w:rPr>
          <w:rFonts w:asciiTheme="majorHAnsi" w:hAnsiTheme="majorHAnsi" w:cs="Arial"/>
          <w:b/>
        </w:rPr>
        <w:lastRenderedPageBreak/>
        <w:t xml:space="preserve">Annual Meeting </w:t>
      </w:r>
      <w:r w:rsidR="0021714E">
        <w:rPr>
          <w:rFonts w:asciiTheme="majorHAnsi" w:hAnsiTheme="majorHAnsi" w:cs="Arial"/>
          <w:b/>
        </w:rPr>
        <w:t>EC travel s</w:t>
      </w:r>
      <w:r w:rsidRPr="00AA2AAD">
        <w:rPr>
          <w:rFonts w:asciiTheme="majorHAnsi" w:hAnsiTheme="majorHAnsi" w:cs="Arial"/>
          <w:b/>
        </w:rPr>
        <w:t>upport:</w:t>
      </w:r>
      <w:r w:rsidRPr="00AA2AAD">
        <w:rPr>
          <w:rFonts w:asciiTheme="majorHAnsi" w:hAnsiTheme="majorHAnsi" w:cs="Arial"/>
        </w:rPr>
        <w:t xml:space="preserve"> </w:t>
      </w:r>
      <w:r w:rsidR="00533CB8" w:rsidRPr="00AA2AAD">
        <w:rPr>
          <w:rFonts w:asciiTheme="majorHAnsi" w:hAnsiTheme="majorHAnsi" w:cs="Arial"/>
        </w:rPr>
        <w:t xml:space="preserve">Ladd presented </w:t>
      </w:r>
      <w:r w:rsidR="00B91212">
        <w:rPr>
          <w:rFonts w:asciiTheme="majorHAnsi" w:hAnsiTheme="majorHAnsi" w:cs="Arial"/>
        </w:rPr>
        <w:t xml:space="preserve">for review </w:t>
      </w:r>
      <w:r w:rsidR="00533CB8" w:rsidRPr="00AA2AAD">
        <w:rPr>
          <w:rFonts w:asciiTheme="majorHAnsi" w:hAnsiTheme="majorHAnsi" w:cs="Arial"/>
        </w:rPr>
        <w:t xml:space="preserve">the </w:t>
      </w:r>
      <w:r w:rsidR="007C5BD8" w:rsidRPr="00AA2AAD">
        <w:rPr>
          <w:rFonts w:asciiTheme="majorHAnsi" w:hAnsiTheme="majorHAnsi" w:cs="Arial"/>
        </w:rPr>
        <w:t xml:space="preserve">option for limited support for EC members to attend </w:t>
      </w:r>
      <w:r w:rsidR="00533CB8" w:rsidRPr="00AA2AAD">
        <w:rPr>
          <w:rFonts w:asciiTheme="majorHAnsi" w:hAnsiTheme="majorHAnsi" w:cs="Arial"/>
        </w:rPr>
        <w:t xml:space="preserve">next year’s </w:t>
      </w:r>
      <w:r w:rsidR="007C5BD8" w:rsidRPr="00AA2AAD">
        <w:rPr>
          <w:rFonts w:asciiTheme="majorHAnsi" w:hAnsiTheme="majorHAnsi" w:cs="Arial"/>
        </w:rPr>
        <w:t>annual meeting.</w:t>
      </w:r>
      <w:r w:rsidR="00533CB8" w:rsidRPr="00AA2AAD">
        <w:rPr>
          <w:rFonts w:asciiTheme="majorHAnsi" w:hAnsiTheme="majorHAnsi" w:cs="Arial"/>
        </w:rPr>
        <w:t xml:space="preserve"> After discussion members voted to support this option for next year.</w:t>
      </w:r>
    </w:p>
    <w:p w14:paraId="311FD10C" w14:textId="77777777" w:rsidR="005D6B60" w:rsidRPr="00AA2AAD" w:rsidRDefault="005D6B60" w:rsidP="00DD319B">
      <w:pPr>
        <w:pStyle w:val="ListParagraph"/>
        <w:spacing w:after="0"/>
        <w:ind w:left="360"/>
        <w:rPr>
          <w:rFonts w:asciiTheme="majorHAnsi" w:hAnsiTheme="majorHAnsi" w:cs="Arial"/>
        </w:rPr>
      </w:pPr>
    </w:p>
    <w:p w14:paraId="2CA387A9" w14:textId="77777777" w:rsidR="00796E0B" w:rsidRPr="00AA2AAD" w:rsidRDefault="005D6B60" w:rsidP="00DD319B">
      <w:pPr>
        <w:pStyle w:val="ListParagraph"/>
        <w:numPr>
          <w:ilvl w:val="0"/>
          <w:numId w:val="26"/>
        </w:numPr>
        <w:spacing w:after="0"/>
        <w:rPr>
          <w:rFonts w:asciiTheme="majorHAnsi" w:hAnsiTheme="majorHAnsi" w:cs="Arial"/>
          <w:b/>
        </w:rPr>
      </w:pPr>
      <w:r w:rsidRPr="00AA2AAD">
        <w:rPr>
          <w:rFonts w:asciiTheme="majorHAnsi" w:hAnsiTheme="majorHAnsi" w:cs="Arial"/>
          <w:b/>
        </w:rPr>
        <w:t>Officer Elections</w:t>
      </w:r>
    </w:p>
    <w:p w14:paraId="21A113C2" w14:textId="77777777" w:rsidR="00F91633" w:rsidRPr="00AA2AAD" w:rsidRDefault="00014D2A" w:rsidP="00DD319B">
      <w:pPr>
        <w:pStyle w:val="ListParagraph"/>
        <w:numPr>
          <w:ilvl w:val="1"/>
          <w:numId w:val="25"/>
        </w:numPr>
        <w:spacing w:after="0"/>
        <w:rPr>
          <w:rFonts w:asciiTheme="majorHAnsi" w:hAnsiTheme="majorHAnsi" w:cs="Arial"/>
        </w:rPr>
      </w:pPr>
      <w:r w:rsidRPr="00AA2AAD">
        <w:rPr>
          <w:rFonts w:asciiTheme="majorHAnsi" w:hAnsiTheme="majorHAnsi" w:cs="Arial"/>
        </w:rPr>
        <w:t xml:space="preserve">Following the success of the 2016-17 election online </w:t>
      </w:r>
      <w:r w:rsidR="00DA407D" w:rsidRPr="00AA2AAD">
        <w:rPr>
          <w:rFonts w:asciiTheme="majorHAnsi" w:hAnsiTheme="majorHAnsi" w:cs="Arial"/>
        </w:rPr>
        <w:t>via</w:t>
      </w:r>
      <w:r w:rsidRPr="00AA2AAD">
        <w:rPr>
          <w:rFonts w:asciiTheme="majorHAnsi" w:hAnsiTheme="majorHAnsi" w:cs="Arial"/>
        </w:rPr>
        <w:t xml:space="preserve"> A</w:t>
      </w:r>
      <w:r w:rsidR="00796E0B" w:rsidRPr="00AA2AAD">
        <w:rPr>
          <w:rFonts w:asciiTheme="majorHAnsi" w:hAnsiTheme="majorHAnsi" w:cs="Arial"/>
        </w:rPr>
        <w:t xml:space="preserve">llen </w:t>
      </w:r>
      <w:r w:rsidRPr="00AA2AAD">
        <w:rPr>
          <w:rFonts w:asciiTheme="majorHAnsi" w:hAnsiTheme="majorHAnsi" w:cs="Arial"/>
        </w:rPr>
        <w:t>P</w:t>
      </w:r>
      <w:r w:rsidR="00796E0B" w:rsidRPr="00AA2AAD">
        <w:rPr>
          <w:rFonts w:asciiTheme="majorHAnsi" w:hAnsiTheme="majorHAnsi" w:cs="Arial"/>
        </w:rPr>
        <w:t>ress -</w:t>
      </w:r>
      <w:r w:rsidR="00DA407D" w:rsidRPr="00AA2AAD">
        <w:rPr>
          <w:rFonts w:asciiTheme="majorHAnsi" w:hAnsiTheme="majorHAnsi" w:cs="Arial"/>
        </w:rPr>
        <w:t xml:space="preserve"> we</w:t>
      </w:r>
      <w:r w:rsidRPr="00AA2AAD">
        <w:rPr>
          <w:rFonts w:asciiTheme="majorHAnsi" w:hAnsiTheme="majorHAnsi" w:cs="Arial"/>
        </w:rPr>
        <w:t xml:space="preserve"> will use the same online option for the 2018-19 election</w:t>
      </w:r>
      <w:r w:rsidR="008B7428" w:rsidRPr="00AA2AAD">
        <w:rPr>
          <w:rFonts w:asciiTheme="majorHAnsi" w:hAnsiTheme="majorHAnsi" w:cs="Arial"/>
        </w:rPr>
        <w:t>s</w:t>
      </w:r>
      <w:r w:rsidRPr="00AA2AAD">
        <w:rPr>
          <w:rFonts w:asciiTheme="majorHAnsi" w:hAnsiTheme="majorHAnsi" w:cs="Arial"/>
        </w:rPr>
        <w:t xml:space="preserve">. </w:t>
      </w:r>
    </w:p>
    <w:p w14:paraId="3B7FB45F" w14:textId="736AAB4D" w:rsidR="00C835E7" w:rsidRPr="00AA2AAD" w:rsidRDefault="00533CB8" w:rsidP="00DD319B">
      <w:pPr>
        <w:pStyle w:val="ListParagraph"/>
        <w:numPr>
          <w:ilvl w:val="1"/>
          <w:numId w:val="25"/>
        </w:numPr>
        <w:spacing w:after="0"/>
        <w:rPr>
          <w:rFonts w:asciiTheme="majorHAnsi" w:hAnsiTheme="majorHAnsi" w:cs="Arial"/>
        </w:rPr>
      </w:pPr>
      <w:r w:rsidRPr="00AA2AAD">
        <w:rPr>
          <w:rFonts w:asciiTheme="majorHAnsi" w:hAnsiTheme="majorHAnsi" w:cs="Arial"/>
        </w:rPr>
        <w:t xml:space="preserve">The </w:t>
      </w:r>
      <w:r w:rsidR="00014D2A" w:rsidRPr="00AA2AAD">
        <w:rPr>
          <w:rFonts w:asciiTheme="majorHAnsi" w:hAnsiTheme="majorHAnsi" w:cs="Arial"/>
        </w:rPr>
        <w:t xml:space="preserve">Fall 2018 election </w:t>
      </w:r>
      <w:r w:rsidRPr="00AA2AAD">
        <w:rPr>
          <w:rFonts w:asciiTheme="majorHAnsi" w:hAnsiTheme="majorHAnsi" w:cs="Arial"/>
        </w:rPr>
        <w:t xml:space="preserve">will be for these </w:t>
      </w:r>
      <w:r w:rsidR="008B7428" w:rsidRPr="00AA2AAD">
        <w:rPr>
          <w:rFonts w:asciiTheme="majorHAnsi" w:hAnsiTheme="majorHAnsi" w:cs="Arial"/>
        </w:rPr>
        <w:t>office</w:t>
      </w:r>
      <w:r w:rsidRPr="00AA2AAD">
        <w:rPr>
          <w:rFonts w:asciiTheme="majorHAnsi" w:hAnsiTheme="majorHAnsi" w:cs="Arial"/>
        </w:rPr>
        <w:t xml:space="preserve">s below; those elected will </w:t>
      </w:r>
      <w:r w:rsidR="008B7428" w:rsidRPr="00AA2AAD">
        <w:rPr>
          <w:rFonts w:asciiTheme="majorHAnsi" w:hAnsiTheme="majorHAnsi" w:cs="Arial"/>
        </w:rPr>
        <w:t xml:space="preserve">assume </w:t>
      </w:r>
      <w:r w:rsidRPr="00AA2AAD">
        <w:rPr>
          <w:rFonts w:asciiTheme="majorHAnsi" w:hAnsiTheme="majorHAnsi" w:cs="Arial"/>
        </w:rPr>
        <w:t xml:space="preserve">their </w:t>
      </w:r>
      <w:r w:rsidR="008B7428" w:rsidRPr="00AA2AAD">
        <w:rPr>
          <w:rFonts w:asciiTheme="majorHAnsi" w:hAnsiTheme="majorHAnsi" w:cs="Arial"/>
        </w:rPr>
        <w:t xml:space="preserve">duties at the end of the 2019 annual meeting. President </w:t>
      </w:r>
      <w:r w:rsidRPr="00AA2AAD">
        <w:rPr>
          <w:rFonts w:asciiTheme="majorHAnsi" w:hAnsiTheme="majorHAnsi" w:cs="Arial"/>
        </w:rPr>
        <w:t xml:space="preserve">La </w:t>
      </w:r>
      <w:proofErr w:type="spellStart"/>
      <w:r w:rsidRPr="00AA2AAD">
        <w:rPr>
          <w:rFonts w:asciiTheme="majorHAnsi" w:hAnsiTheme="majorHAnsi" w:cs="Arial"/>
        </w:rPr>
        <w:t>Farge</w:t>
      </w:r>
      <w:proofErr w:type="spellEnd"/>
      <w:r w:rsidRPr="00AA2AAD">
        <w:rPr>
          <w:rFonts w:asciiTheme="majorHAnsi" w:hAnsiTheme="majorHAnsi" w:cs="Arial"/>
        </w:rPr>
        <w:t xml:space="preserve"> will set</w:t>
      </w:r>
      <w:r w:rsidR="008B7428" w:rsidRPr="00AA2AAD">
        <w:rPr>
          <w:rFonts w:asciiTheme="majorHAnsi" w:hAnsiTheme="majorHAnsi" w:cs="Arial"/>
        </w:rPr>
        <w:t xml:space="preserve"> up </w:t>
      </w:r>
      <w:r w:rsidRPr="00AA2AAD">
        <w:rPr>
          <w:rFonts w:asciiTheme="majorHAnsi" w:hAnsiTheme="majorHAnsi" w:cs="Arial"/>
        </w:rPr>
        <w:t xml:space="preserve">the </w:t>
      </w:r>
      <w:r w:rsidR="008B7428" w:rsidRPr="00AA2AAD">
        <w:rPr>
          <w:rFonts w:asciiTheme="majorHAnsi" w:hAnsiTheme="majorHAnsi" w:cs="Arial"/>
        </w:rPr>
        <w:t>nominating committee early fall 2018</w:t>
      </w:r>
      <w:r w:rsidRPr="00AA2AAD">
        <w:rPr>
          <w:rFonts w:asciiTheme="majorHAnsi" w:hAnsiTheme="majorHAnsi" w:cs="Arial"/>
        </w:rPr>
        <w:t xml:space="preserve"> and will send a call for nominations to members.</w:t>
      </w:r>
    </w:p>
    <w:p w14:paraId="2D377183" w14:textId="77777777" w:rsidR="00C835E7" w:rsidRPr="00AA2AAD" w:rsidRDefault="00C835E7" w:rsidP="00DD319B">
      <w:pPr>
        <w:pStyle w:val="ListParagraph"/>
        <w:numPr>
          <w:ilvl w:val="2"/>
          <w:numId w:val="25"/>
        </w:numPr>
        <w:spacing w:after="0"/>
        <w:rPr>
          <w:rFonts w:asciiTheme="majorHAnsi" w:hAnsiTheme="majorHAnsi" w:cs="Arial"/>
        </w:rPr>
      </w:pPr>
      <w:r w:rsidRPr="00AA2AAD">
        <w:rPr>
          <w:rFonts w:asciiTheme="majorHAnsi" w:hAnsiTheme="majorHAnsi" w:cs="Arial"/>
        </w:rPr>
        <w:t>President-Elect (Bryologist)</w:t>
      </w:r>
    </w:p>
    <w:p w14:paraId="430A6FA1" w14:textId="77777777" w:rsidR="00C835E7" w:rsidRPr="00AA2AAD" w:rsidRDefault="00C835E7" w:rsidP="00DD319B">
      <w:pPr>
        <w:pStyle w:val="ListParagraph"/>
        <w:numPr>
          <w:ilvl w:val="2"/>
          <w:numId w:val="25"/>
        </w:numPr>
        <w:spacing w:after="0"/>
        <w:rPr>
          <w:rFonts w:asciiTheme="majorHAnsi" w:hAnsiTheme="majorHAnsi" w:cs="Arial"/>
        </w:rPr>
      </w:pPr>
      <w:r w:rsidRPr="00AA2AAD">
        <w:rPr>
          <w:rFonts w:asciiTheme="majorHAnsi" w:hAnsiTheme="majorHAnsi" w:cs="Arial"/>
        </w:rPr>
        <w:t>Secretary</w:t>
      </w:r>
    </w:p>
    <w:p w14:paraId="02694072" w14:textId="77777777" w:rsidR="00A53409" w:rsidRPr="00AA2AAD" w:rsidRDefault="00C835E7" w:rsidP="00DD319B">
      <w:pPr>
        <w:pStyle w:val="ListParagraph"/>
        <w:numPr>
          <w:ilvl w:val="2"/>
          <w:numId w:val="25"/>
        </w:numPr>
        <w:spacing w:after="0"/>
        <w:rPr>
          <w:rFonts w:asciiTheme="majorHAnsi" w:hAnsiTheme="majorHAnsi" w:cs="Arial"/>
        </w:rPr>
      </w:pPr>
      <w:r w:rsidRPr="00AA2AAD">
        <w:rPr>
          <w:rFonts w:asciiTheme="majorHAnsi" w:hAnsiTheme="majorHAnsi" w:cs="Arial"/>
        </w:rPr>
        <w:t xml:space="preserve">Member-at-large </w:t>
      </w:r>
    </w:p>
    <w:p w14:paraId="377DB4EC" w14:textId="77777777" w:rsidR="00E26B83" w:rsidRPr="00AA2AAD" w:rsidRDefault="00E26B83" w:rsidP="00E26B83">
      <w:pPr>
        <w:pStyle w:val="ListParagraph"/>
        <w:spacing w:after="0"/>
        <w:ind w:left="1080"/>
        <w:rPr>
          <w:rFonts w:asciiTheme="majorHAnsi" w:hAnsiTheme="majorHAnsi" w:cs="Arial"/>
        </w:rPr>
      </w:pPr>
    </w:p>
    <w:p w14:paraId="4670D1B2" w14:textId="7892088B" w:rsidR="00DD319B" w:rsidRPr="00AA2AAD" w:rsidRDefault="00DD319B" w:rsidP="00E26B83">
      <w:pPr>
        <w:pStyle w:val="ListParagraph"/>
        <w:numPr>
          <w:ilvl w:val="0"/>
          <w:numId w:val="26"/>
        </w:numPr>
        <w:spacing w:after="0"/>
        <w:rPr>
          <w:rFonts w:asciiTheme="majorHAnsi" w:hAnsiTheme="majorHAnsi" w:cs="Arial"/>
          <w:b/>
        </w:rPr>
      </w:pPr>
      <w:r w:rsidRPr="00AA2AAD">
        <w:rPr>
          <w:rFonts w:asciiTheme="majorHAnsi" w:hAnsiTheme="majorHAnsi"/>
          <w:b/>
        </w:rPr>
        <w:t>Other Business</w:t>
      </w:r>
    </w:p>
    <w:p w14:paraId="3E6C8B10" w14:textId="5E1C48AE" w:rsidR="00DD319B" w:rsidRPr="00AA2AAD" w:rsidRDefault="00DD319B" w:rsidP="00E26B83">
      <w:pPr>
        <w:pStyle w:val="ListParagraph"/>
        <w:numPr>
          <w:ilvl w:val="1"/>
          <w:numId w:val="26"/>
        </w:numPr>
        <w:spacing w:after="0"/>
        <w:rPr>
          <w:rFonts w:asciiTheme="majorHAnsi" w:hAnsiTheme="majorHAnsi" w:cs="Arial"/>
        </w:rPr>
      </w:pPr>
      <w:r w:rsidRPr="00AA2AAD">
        <w:rPr>
          <w:rFonts w:asciiTheme="majorHAnsi" w:hAnsiTheme="majorHAnsi" w:cs="Arial"/>
        </w:rPr>
        <w:t>Representa</w:t>
      </w:r>
      <w:r w:rsidR="00533CB8" w:rsidRPr="00AA2AAD">
        <w:rPr>
          <w:rFonts w:asciiTheme="majorHAnsi" w:hAnsiTheme="majorHAnsi" w:cs="Arial"/>
        </w:rPr>
        <w:t xml:space="preserve">tion of ABLS to BSA </w:t>
      </w:r>
      <w:r w:rsidR="0021714E">
        <w:rPr>
          <w:rFonts w:asciiTheme="majorHAnsi" w:hAnsiTheme="majorHAnsi" w:cs="Arial"/>
        </w:rPr>
        <w:t>is need</w:t>
      </w:r>
      <w:r w:rsidR="00533CB8" w:rsidRPr="00AA2AAD">
        <w:rPr>
          <w:rFonts w:asciiTheme="majorHAnsi" w:hAnsiTheme="majorHAnsi" w:cs="Arial"/>
        </w:rPr>
        <w:t xml:space="preserve">ed; members of both organizations should contact President La </w:t>
      </w:r>
      <w:proofErr w:type="spellStart"/>
      <w:r w:rsidR="00533CB8" w:rsidRPr="00AA2AAD">
        <w:rPr>
          <w:rFonts w:asciiTheme="majorHAnsi" w:hAnsiTheme="majorHAnsi" w:cs="Arial"/>
        </w:rPr>
        <w:t>Farge</w:t>
      </w:r>
      <w:proofErr w:type="spellEnd"/>
      <w:r w:rsidRPr="00AA2AAD">
        <w:rPr>
          <w:rFonts w:asciiTheme="majorHAnsi" w:hAnsiTheme="majorHAnsi" w:cs="Arial"/>
        </w:rPr>
        <w:t>.</w:t>
      </w:r>
    </w:p>
    <w:p w14:paraId="460D4600" w14:textId="14927A0E" w:rsidR="00DD319B" w:rsidRPr="00AA2AAD" w:rsidRDefault="00533CB8" w:rsidP="00E26B83">
      <w:pPr>
        <w:pStyle w:val="ListParagraph"/>
        <w:numPr>
          <w:ilvl w:val="1"/>
          <w:numId w:val="26"/>
        </w:numPr>
        <w:spacing w:after="0"/>
        <w:rPr>
          <w:rFonts w:asciiTheme="majorHAnsi" w:hAnsiTheme="majorHAnsi" w:cs="Arial"/>
        </w:rPr>
      </w:pPr>
      <w:r w:rsidRPr="00AA2AAD">
        <w:rPr>
          <w:rFonts w:asciiTheme="majorHAnsi" w:hAnsiTheme="majorHAnsi" w:cs="Arial"/>
        </w:rPr>
        <w:t xml:space="preserve">Brent </w:t>
      </w:r>
      <w:proofErr w:type="spellStart"/>
      <w:r w:rsidRPr="00AA2AAD">
        <w:rPr>
          <w:rFonts w:asciiTheme="majorHAnsi" w:hAnsiTheme="majorHAnsi" w:cs="Arial"/>
        </w:rPr>
        <w:t>Mishler</w:t>
      </w:r>
      <w:proofErr w:type="spellEnd"/>
      <w:r w:rsidRPr="00AA2AAD">
        <w:rPr>
          <w:rFonts w:asciiTheme="majorHAnsi" w:hAnsiTheme="majorHAnsi" w:cs="Arial"/>
        </w:rPr>
        <w:t xml:space="preserve"> announced that Tom Nash is seeking a bryologist to take over the bryophyte portal (CNABH) of the virtual herbarium set up through the </w:t>
      </w:r>
      <w:proofErr w:type="spellStart"/>
      <w:r w:rsidRPr="00AA2AAD">
        <w:rPr>
          <w:rFonts w:asciiTheme="majorHAnsi" w:hAnsiTheme="majorHAnsi" w:cs="Arial"/>
        </w:rPr>
        <w:t>Symbiota</w:t>
      </w:r>
      <w:proofErr w:type="spellEnd"/>
      <w:r w:rsidRPr="00AA2AAD">
        <w:rPr>
          <w:rFonts w:asciiTheme="majorHAnsi" w:hAnsiTheme="majorHAnsi" w:cs="Arial"/>
        </w:rPr>
        <w:t xml:space="preserve"> project. </w:t>
      </w:r>
      <w:r w:rsidR="003C2B0F" w:rsidRPr="00AA2AAD">
        <w:rPr>
          <w:rFonts w:asciiTheme="majorHAnsi" w:hAnsiTheme="majorHAnsi" w:cs="Arial"/>
        </w:rPr>
        <w:t>Contact Tom Nash &lt;</w:t>
      </w:r>
      <w:r w:rsidR="00E26B83" w:rsidRPr="00AA2AAD">
        <w:rPr>
          <w:rFonts w:asciiTheme="majorHAnsi" w:hAnsiTheme="majorHAnsi" w:cs="Arial"/>
        </w:rPr>
        <w:t>tom.nash@asu.edu</w:t>
      </w:r>
      <w:r w:rsidR="003C2B0F" w:rsidRPr="00AA2AAD">
        <w:rPr>
          <w:rFonts w:asciiTheme="majorHAnsi" w:hAnsiTheme="majorHAnsi" w:cs="Arial"/>
        </w:rPr>
        <w:t xml:space="preserve">&gt; </w:t>
      </w:r>
      <w:r w:rsidR="00E26B83" w:rsidRPr="00AA2AAD">
        <w:rPr>
          <w:rFonts w:asciiTheme="majorHAnsi" w:hAnsiTheme="majorHAnsi" w:cs="Arial"/>
        </w:rPr>
        <w:t xml:space="preserve">for more information. The NSF grant to set these up will end and the bryophyte portal will languish at best after that (might disappear???) unless someone else takes it over. Frank </w:t>
      </w:r>
      <w:proofErr w:type="spellStart"/>
      <w:r w:rsidR="00E26B83" w:rsidRPr="00AA2AAD">
        <w:rPr>
          <w:rFonts w:asciiTheme="majorHAnsi" w:hAnsiTheme="majorHAnsi" w:cs="Arial"/>
        </w:rPr>
        <w:t>Bungartz</w:t>
      </w:r>
      <w:proofErr w:type="spellEnd"/>
      <w:r w:rsidR="00E26B83" w:rsidRPr="00AA2AAD">
        <w:rPr>
          <w:rFonts w:asciiTheme="majorHAnsi" w:hAnsiTheme="majorHAnsi" w:cs="Arial"/>
        </w:rPr>
        <w:t xml:space="preserve"> at</w:t>
      </w:r>
      <w:r w:rsidRPr="00AA2AAD">
        <w:rPr>
          <w:rFonts w:asciiTheme="majorHAnsi" w:hAnsiTheme="majorHAnsi" w:cs="Arial"/>
        </w:rPr>
        <w:t xml:space="preserve"> ASU </w:t>
      </w:r>
      <w:r w:rsidR="00E26B83" w:rsidRPr="00AA2AAD">
        <w:rPr>
          <w:rFonts w:asciiTheme="majorHAnsi" w:hAnsiTheme="majorHAnsi" w:cs="Arial"/>
        </w:rPr>
        <w:t xml:space="preserve">&lt;frank.bungartz@gmail.com&gt; </w:t>
      </w:r>
      <w:r w:rsidRPr="00AA2AAD">
        <w:rPr>
          <w:rFonts w:asciiTheme="majorHAnsi" w:hAnsiTheme="majorHAnsi" w:cs="Arial"/>
        </w:rPr>
        <w:t>has already taken over the lichen portal (CNALH)</w:t>
      </w:r>
      <w:r w:rsidR="00E26B83" w:rsidRPr="00AA2AAD">
        <w:rPr>
          <w:rFonts w:asciiTheme="majorHAnsi" w:hAnsiTheme="majorHAnsi" w:cs="Arial"/>
        </w:rPr>
        <w:t xml:space="preserve"> and is willing to share his experiences. </w:t>
      </w:r>
    </w:p>
    <w:p w14:paraId="0049DA38" w14:textId="77777777" w:rsidR="00E26B83" w:rsidRPr="00AA2AAD" w:rsidRDefault="00E26B83" w:rsidP="00E26B83">
      <w:pPr>
        <w:pStyle w:val="ListParagraph"/>
        <w:spacing w:after="0"/>
        <w:rPr>
          <w:rFonts w:asciiTheme="majorHAnsi" w:hAnsiTheme="majorHAnsi" w:cs="Arial"/>
        </w:rPr>
      </w:pPr>
    </w:p>
    <w:p w14:paraId="60EEC116" w14:textId="55E375F1" w:rsidR="00DD319B" w:rsidRPr="00AA2AAD" w:rsidRDefault="008F463A" w:rsidP="00E26B83">
      <w:pPr>
        <w:pStyle w:val="ListParagraph"/>
        <w:numPr>
          <w:ilvl w:val="0"/>
          <w:numId w:val="26"/>
        </w:numPr>
        <w:spacing w:after="0"/>
        <w:rPr>
          <w:rFonts w:asciiTheme="majorHAnsi" w:hAnsiTheme="majorHAnsi" w:cs="Arial"/>
          <w:b/>
        </w:rPr>
      </w:pPr>
      <w:r w:rsidRPr="00AA2AAD">
        <w:rPr>
          <w:rFonts w:asciiTheme="majorHAnsi" w:hAnsiTheme="majorHAnsi" w:cs="Arial"/>
          <w:b/>
        </w:rPr>
        <w:t>Announce Award Recipients:</w:t>
      </w:r>
      <w:r w:rsidR="00DD319B" w:rsidRPr="00AA2AAD">
        <w:rPr>
          <w:rFonts w:asciiTheme="majorHAnsi" w:hAnsiTheme="majorHAnsi" w:cs="Arial"/>
        </w:rPr>
        <w:t xml:space="preserve"> </w:t>
      </w:r>
    </w:p>
    <w:p w14:paraId="542D1796" w14:textId="12307BEA" w:rsidR="00DD319B" w:rsidRPr="00AA2AAD" w:rsidRDefault="00DD319B" w:rsidP="00E26B83">
      <w:pPr>
        <w:pStyle w:val="ListParagraph"/>
        <w:numPr>
          <w:ilvl w:val="0"/>
          <w:numId w:val="41"/>
        </w:numPr>
        <w:shd w:val="clear" w:color="auto" w:fill="FFFFFF"/>
        <w:rPr>
          <w:rFonts w:asciiTheme="majorHAnsi" w:hAnsiTheme="majorHAnsi"/>
        </w:rPr>
      </w:pPr>
      <w:r w:rsidRPr="00AA2AAD">
        <w:rPr>
          <w:rFonts w:asciiTheme="majorHAnsi" w:hAnsiTheme="majorHAnsi"/>
        </w:rPr>
        <w:t>Going</w:t>
      </w:r>
      <w:r w:rsidRPr="00AA2AAD">
        <w:rPr>
          <w:rFonts w:asciiTheme="majorHAnsi" w:hAnsiTheme="majorHAnsi" w:cs="Arial"/>
        </w:rPr>
        <w:t xml:space="preserve"> forward the Elizabeth G. Britton &amp; </w:t>
      </w:r>
      <w:proofErr w:type="spellStart"/>
      <w:r w:rsidRPr="00AA2AAD">
        <w:rPr>
          <w:rFonts w:asciiTheme="majorHAnsi" w:hAnsiTheme="majorHAnsi" w:cs="Arial"/>
        </w:rPr>
        <w:t>Chicita</w:t>
      </w:r>
      <w:proofErr w:type="spellEnd"/>
      <w:r w:rsidRPr="00AA2AAD">
        <w:rPr>
          <w:rFonts w:asciiTheme="majorHAnsi" w:hAnsiTheme="majorHAnsi" w:cs="Arial"/>
        </w:rPr>
        <w:t xml:space="preserve"> L. Culberson Lifetime Achievement Awards will honor a recipient every other year alternating between Bryology and Lichenology. The 2019 nomination committee with the EC will determine which of the two will be awarded next year in Tucson.</w:t>
      </w:r>
    </w:p>
    <w:p w14:paraId="0B5A8762" w14:textId="77777777" w:rsidR="008F463A" w:rsidRPr="00AA2AAD" w:rsidRDefault="008F463A" w:rsidP="00E26B83">
      <w:pPr>
        <w:pStyle w:val="ListParagraph"/>
        <w:numPr>
          <w:ilvl w:val="0"/>
          <w:numId w:val="41"/>
        </w:numPr>
        <w:shd w:val="clear" w:color="auto" w:fill="FFFFFF"/>
        <w:rPr>
          <w:rFonts w:asciiTheme="majorHAnsi" w:hAnsiTheme="majorHAnsi"/>
        </w:rPr>
      </w:pPr>
      <w:proofErr w:type="spellStart"/>
      <w:r w:rsidRPr="00AA2AAD">
        <w:rPr>
          <w:rFonts w:asciiTheme="majorHAnsi" w:hAnsiTheme="majorHAnsi"/>
          <w:b/>
        </w:rPr>
        <w:t>Sullivant</w:t>
      </w:r>
      <w:proofErr w:type="spellEnd"/>
      <w:r w:rsidRPr="00AA2AAD">
        <w:rPr>
          <w:rFonts w:asciiTheme="majorHAnsi" w:hAnsiTheme="majorHAnsi"/>
          <w:b/>
        </w:rPr>
        <w:t xml:space="preserve"> Award</w:t>
      </w:r>
      <w:r w:rsidRPr="00AA2AAD">
        <w:rPr>
          <w:rFonts w:asciiTheme="majorHAnsi" w:hAnsiTheme="majorHAnsi"/>
        </w:rPr>
        <w:t xml:space="preserve"> for best paper on bryology for 2017 (volume 120):</w:t>
      </w:r>
      <w:r w:rsidRPr="00AA2AAD">
        <w:rPr>
          <w:rFonts w:asciiTheme="majorHAnsi" w:hAnsiTheme="majorHAnsi"/>
          <w:smallCaps/>
          <w:lang w:bidi="en-US"/>
        </w:rPr>
        <w:t xml:space="preserve"> </w:t>
      </w:r>
    </w:p>
    <w:p w14:paraId="2B08830F" w14:textId="77777777" w:rsidR="008F463A" w:rsidRPr="00AA2AAD" w:rsidRDefault="008F463A" w:rsidP="00E26B83">
      <w:pPr>
        <w:pStyle w:val="ListParagraph"/>
        <w:numPr>
          <w:ilvl w:val="1"/>
          <w:numId w:val="41"/>
        </w:numPr>
        <w:shd w:val="clear" w:color="auto" w:fill="FFFFFF"/>
        <w:rPr>
          <w:rFonts w:asciiTheme="majorHAnsi" w:hAnsiTheme="majorHAnsi"/>
        </w:rPr>
      </w:pPr>
      <w:r w:rsidRPr="00AA2AAD">
        <w:rPr>
          <w:rFonts w:asciiTheme="majorHAnsi" w:hAnsiTheme="majorHAnsi"/>
          <w:smallCaps/>
          <w:lang w:bidi="en-US"/>
        </w:rPr>
        <w:t xml:space="preserve">L. R. </w:t>
      </w:r>
      <w:r w:rsidRPr="00AA2AAD">
        <w:rPr>
          <w:rFonts w:asciiTheme="majorHAnsi" w:hAnsiTheme="majorHAnsi"/>
          <w:smallCaps/>
        </w:rPr>
        <w:t>Stark.</w:t>
      </w:r>
      <w:r w:rsidRPr="00AA2AAD">
        <w:rPr>
          <w:rFonts w:asciiTheme="majorHAnsi" w:hAnsiTheme="majorHAnsi"/>
        </w:rPr>
        <w:t xml:space="preserve"> 2017. Ecology of desiccation tolerance in bryophytes: a conceptual framework and methodology. The Bryologist 120(2): 130–165.</w:t>
      </w:r>
    </w:p>
    <w:p w14:paraId="0098A2BB" w14:textId="77777777" w:rsidR="008F463A" w:rsidRPr="00AA2AAD" w:rsidRDefault="008F463A" w:rsidP="00DD319B">
      <w:pPr>
        <w:pStyle w:val="ListParagraph"/>
        <w:numPr>
          <w:ilvl w:val="0"/>
          <w:numId w:val="41"/>
        </w:numPr>
        <w:tabs>
          <w:tab w:val="left" w:pos="284"/>
        </w:tabs>
        <w:rPr>
          <w:rFonts w:asciiTheme="majorHAnsi" w:hAnsiTheme="majorHAnsi"/>
        </w:rPr>
      </w:pPr>
      <w:r w:rsidRPr="00AA2AAD">
        <w:rPr>
          <w:rFonts w:asciiTheme="majorHAnsi" w:hAnsiTheme="majorHAnsi"/>
          <w:b/>
        </w:rPr>
        <w:t>Tuckerman Award</w:t>
      </w:r>
      <w:r w:rsidRPr="00AA2AAD">
        <w:rPr>
          <w:rFonts w:asciiTheme="majorHAnsi" w:hAnsiTheme="majorHAnsi"/>
        </w:rPr>
        <w:t xml:space="preserve"> for best paper on lichenology for 2017 (volume 120): </w:t>
      </w:r>
    </w:p>
    <w:p w14:paraId="7AA78FF6" w14:textId="77777777" w:rsidR="008F463A" w:rsidRPr="00AA2AAD" w:rsidRDefault="008F463A" w:rsidP="00DD319B">
      <w:pPr>
        <w:pStyle w:val="ListParagraph"/>
        <w:numPr>
          <w:ilvl w:val="1"/>
          <w:numId w:val="41"/>
        </w:numPr>
        <w:tabs>
          <w:tab w:val="left" w:pos="284"/>
        </w:tabs>
        <w:rPr>
          <w:rFonts w:asciiTheme="majorHAnsi" w:hAnsiTheme="majorHAnsi"/>
        </w:rPr>
      </w:pPr>
      <w:r w:rsidRPr="00AA2AAD">
        <w:rPr>
          <w:rFonts w:asciiTheme="majorHAnsi" w:hAnsiTheme="majorHAnsi"/>
        </w:rPr>
        <w:t xml:space="preserve">Z. M. </w:t>
      </w:r>
      <w:proofErr w:type="spellStart"/>
      <w:r w:rsidRPr="00AA2AAD">
        <w:rPr>
          <w:rFonts w:asciiTheme="majorHAnsi" w:hAnsiTheme="majorHAnsi"/>
          <w:smallCaps/>
          <w:shd w:val="clear" w:color="auto" w:fill="FFFFFF"/>
        </w:rPr>
        <w:t>Muscavitch</w:t>
      </w:r>
      <w:proofErr w:type="spellEnd"/>
      <w:r w:rsidRPr="00AA2AAD">
        <w:rPr>
          <w:rFonts w:asciiTheme="majorHAnsi" w:hAnsiTheme="majorHAnsi"/>
          <w:smallCaps/>
          <w:shd w:val="clear" w:color="auto" w:fill="FFFFFF"/>
        </w:rPr>
        <w:t xml:space="preserve">, J. C. </w:t>
      </w:r>
      <w:proofErr w:type="spellStart"/>
      <w:r w:rsidRPr="00AA2AAD">
        <w:rPr>
          <w:rFonts w:asciiTheme="majorHAnsi" w:hAnsiTheme="majorHAnsi"/>
          <w:smallCaps/>
          <w:shd w:val="clear" w:color="auto" w:fill="FFFFFF"/>
        </w:rPr>
        <w:t>Lendemer</w:t>
      </w:r>
      <w:proofErr w:type="spellEnd"/>
      <w:r w:rsidRPr="00AA2AAD">
        <w:rPr>
          <w:rFonts w:asciiTheme="majorHAnsi" w:hAnsiTheme="majorHAnsi"/>
          <w:smallCaps/>
          <w:shd w:val="clear" w:color="auto" w:fill="FFFFFF"/>
        </w:rPr>
        <w:t xml:space="preserve"> &amp; R. C. Harris</w:t>
      </w:r>
      <w:r w:rsidRPr="00AA2AAD">
        <w:rPr>
          <w:rFonts w:asciiTheme="majorHAnsi" w:hAnsiTheme="majorHAnsi"/>
          <w:shd w:val="clear" w:color="auto" w:fill="FFFFFF"/>
        </w:rPr>
        <w:t>. 2017. A review of the lichen genus </w:t>
      </w:r>
      <w:proofErr w:type="spellStart"/>
      <w:r w:rsidRPr="00AA2AAD">
        <w:rPr>
          <w:rFonts w:asciiTheme="majorHAnsi" w:hAnsiTheme="majorHAnsi"/>
          <w:i/>
          <w:iCs/>
          <w:shd w:val="clear" w:color="auto" w:fill="FFFFFF"/>
        </w:rPr>
        <w:t>Phlyctis</w:t>
      </w:r>
      <w:proofErr w:type="spellEnd"/>
      <w:r w:rsidRPr="00AA2AAD">
        <w:rPr>
          <w:rFonts w:asciiTheme="majorHAnsi" w:hAnsiTheme="majorHAnsi"/>
          <w:shd w:val="clear" w:color="auto" w:fill="FFFFFF"/>
        </w:rPr>
        <w:t> in North America (</w:t>
      </w:r>
      <w:proofErr w:type="spellStart"/>
      <w:r w:rsidRPr="00AA2AAD">
        <w:rPr>
          <w:rFonts w:asciiTheme="majorHAnsi" w:hAnsiTheme="majorHAnsi"/>
          <w:shd w:val="clear" w:color="auto" w:fill="FFFFFF"/>
        </w:rPr>
        <w:t>Phlyctidaceae</w:t>
      </w:r>
      <w:proofErr w:type="spellEnd"/>
      <w:r w:rsidRPr="00AA2AAD">
        <w:rPr>
          <w:rFonts w:asciiTheme="majorHAnsi" w:hAnsiTheme="majorHAnsi"/>
          <w:shd w:val="clear" w:color="auto" w:fill="FFFFFF"/>
        </w:rPr>
        <w:t>) including the description of a new widespread saxicolous species from eastern North America. The Bryologist 120(4): 388–417.</w:t>
      </w:r>
    </w:p>
    <w:p w14:paraId="094ABAC5" w14:textId="77777777" w:rsidR="008F463A" w:rsidRPr="00AA2AAD" w:rsidRDefault="008F463A" w:rsidP="00DD319B">
      <w:pPr>
        <w:pStyle w:val="ListParagraph"/>
        <w:numPr>
          <w:ilvl w:val="0"/>
          <w:numId w:val="41"/>
        </w:numPr>
        <w:tabs>
          <w:tab w:val="left" w:pos="284"/>
        </w:tabs>
        <w:rPr>
          <w:rFonts w:asciiTheme="majorHAnsi" w:hAnsiTheme="majorHAnsi"/>
        </w:rPr>
      </w:pPr>
      <w:r w:rsidRPr="00AA2AAD">
        <w:rPr>
          <w:rFonts w:asciiTheme="majorHAnsi" w:hAnsiTheme="majorHAnsi" w:cs="Arial"/>
          <w:b/>
        </w:rPr>
        <w:t>Anderson-Crum</w:t>
      </w:r>
      <w:r w:rsidRPr="00AA2AAD">
        <w:rPr>
          <w:rFonts w:asciiTheme="majorHAnsi" w:hAnsiTheme="majorHAnsi" w:cs="Arial"/>
        </w:rPr>
        <w:t xml:space="preserve"> </w:t>
      </w:r>
      <w:r w:rsidRPr="00AA2AAD">
        <w:rPr>
          <w:rFonts w:asciiTheme="majorHAnsi" w:hAnsiTheme="majorHAnsi" w:cs="Arial"/>
          <w:b/>
        </w:rPr>
        <w:t>2018 Field Research Award</w:t>
      </w:r>
      <w:r w:rsidRPr="00AA2AAD">
        <w:rPr>
          <w:rFonts w:asciiTheme="majorHAnsi" w:hAnsiTheme="majorHAnsi" w:cs="Arial"/>
        </w:rPr>
        <w:t xml:space="preserve"> winners: </w:t>
      </w:r>
    </w:p>
    <w:p w14:paraId="12EBD3E3" w14:textId="77777777" w:rsidR="008F463A" w:rsidRPr="00AA2AAD" w:rsidRDefault="008F463A" w:rsidP="00DD319B">
      <w:pPr>
        <w:pStyle w:val="ListParagraph"/>
        <w:numPr>
          <w:ilvl w:val="1"/>
          <w:numId w:val="41"/>
        </w:numPr>
        <w:tabs>
          <w:tab w:val="left" w:pos="284"/>
        </w:tabs>
        <w:rPr>
          <w:rFonts w:asciiTheme="majorHAnsi" w:hAnsiTheme="majorHAnsi"/>
        </w:rPr>
      </w:pPr>
      <w:r w:rsidRPr="00AA2AAD">
        <w:rPr>
          <w:rFonts w:asciiTheme="majorHAnsi" w:hAnsiTheme="majorHAnsi"/>
          <w:b/>
        </w:rPr>
        <w:t>Riley Butler:</w:t>
      </w:r>
      <w:r w:rsidRPr="00AA2AAD">
        <w:rPr>
          <w:rFonts w:asciiTheme="majorHAnsi" w:hAnsiTheme="majorHAnsi"/>
        </w:rPr>
        <w:t xml:space="preserve"> Understanding </w:t>
      </w:r>
      <w:proofErr w:type="spellStart"/>
      <w:r w:rsidRPr="00AA2AAD">
        <w:rPr>
          <w:rFonts w:asciiTheme="majorHAnsi" w:hAnsiTheme="majorHAnsi"/>
        </w:rPr>
        <w:t>Ecophysiological</w:t>
      </w:r>
      <w:proofErr w:type="spellEnd"/>
      <w:r w:rsidRPr="00AA2AAD">
        <w:rPr>
          <w:rFonts w:asciiTheme="majorHAnsi" w:hAnsiTheme="majorHAnsi"/>
        </w:rPr>
        <w:t xml:space="preserve"> variation in </w:t>
      </w:r>
      <w:proofErr w:type="spellStart"/>
      <w:r w:rsidRPr="00AA2AAD">
        <w:rPr>
          <w:rFonts w:asciiTheme="majorHAnsi" w:hAnsiTheme="majorHAnsi"/>
          <w:i/>
        </w:rPr>
        <w:t>Syntrichia</w:t>
      </w:r>
      <w:proofErr w:type="spellEnd"/>
      <w:r w:rsidRPr="00AA2AAD">
        <w:rPr>
          <w:rFonts w:asciiTheme="majorHAnsi" w:hAnsiTheme="majorHAnsi"/>
        </w:rPr>
        <w:t xml:space="preserve"> across a precipitation gradient.</w:t>
      </w:r>
    </w:p>
    <w:p w14:paraId="7C2C6767" w14:textId="77777777" w:rsidR="008F463A" w:rsidRPr="00AA2AAD" w:rsidRDefault="008F463A" w:rsidP="00DD319B">
      <w:pPr>
        <w:pStyle w:val="ListParagraph"/>
        <w:numPr>
          <w:ilvl w:val="1"/>
          <w:numId w:val="41"/>
        </w:numPr>
        <w:tabs>
          <w:tab w:val="left" w:pos="0"/>
        </w:tabs>
        <w:rPr>
          <w:rFonts w:asciiTheme="majorHAnsi" w:hAnsiTheme="majorHAnsi"/>
        </w:rPr>
      </w:pPr>
      <w:r w:rsidRPr="00AA2AAD">
        <w:rPr>
          <w:rFonts w:asciiTheme="majorHAnsi" w:hAnsiTheme="majorHAnsi"/>
          <w:b/>
        </w:rPr>
        <w:t>Daniel Palmer:</w:t>
      </w:r>
      <w:r w:rsidRPr="00AA2AAD">
        <w:rPr>
          <w:rFonts w:asciiTheme="majorHAnsi" w:hAnsiTheme="majorHAnsi"/>
        </w:rPr>
        <w:t xml:space="preserve"> Calcicoles and Calcifuges of Tejon Ranch.</w:t>
      </w:r>
    </w:p>
    <w:p w14:paraId="4E87E69C" w14:textId="77777777" w:rsidR="008F463A" w:rsidRPr="00AA2AAD" w:rsidRDefault="008F463A" w:rsidP="00DD319B">
      <w:pPr>
        <w:pStyle w:val="ListParagraph"/>
        <w:numPr>
          <w:ilvl w:val="0"/>
          <w:numId w:val="41"/>
        </w:numPr>
        <w:tabs>
          <w:tab w:val="left" w:pos="284"/>
        </w:tabs>
        <w:rPr>
          <w:rFonts w:asciiTheme="majorHAnsi" w:hAnsiTheme="majorHAnsi"/>
        </w:rPr>
      </w:pPr>
      <w:r w:rsidRPr="00AA2AAD">
        <w:rPr>
          <w:rFonts w:asciiTheme="majorHAnsi" w:hAnsiTheme="majorHAnsi" w:cs="Arial"/>
          <w:b/>
        </w:rPr>
        <w:t>Culberson-Hale</w:t>
      </w:r>
      <w:r w:rsidRPr="00AA2AAD">
        <w:rPr>
          <w:rFonts w:asciiTheme="majorHAnsi" w:hAnsiTheme="majorHAnsi" w:cs="Arial"/>
        </w:rPr>
        <w:t xml:space="preserve"> </w:t>
      </w:r>
      <w:r w:rsidRPr="00AA2AAD">
        <w:rPr>
          <w:rFonts w:asciiTheme="majorHAnsi" w:hAnsiTheme="majorHAnsi" w:cs="Arial"/>
          <w:b/>
        </w:rPr>
        <w:t>2018 Field Research Award</w:t>
      </w:r>
      <w:r w:rsidRPr="00AA2AAD">
        <w:rPr>
          <w:rFonts w:asciiTheme="majorHAnsi" w:hAnsiTheme="majorHAnsi" w:cs="Arial"/>
        </w:rPr>
        <w:t xml:space="preserve"> winners: </w:t>
      </w:r>
      <w:r w:rsidRPr="00AA2AAD">
        <w:rPr>
          <w:rFonts w:asciiTheme="majorHAnsi" w:hAnsiTheme="majorHAnsi"/>
          <w:b/>
        </w:rPr>
        <w:t>-</w:t>
      </w:r>
    </w:p>
    <w:p w14:paraId="4EA6C2D1" w14:textId="77777777" w:rsidR="008F463A" w:rsidRPr="00AA2AAD" w:rsidRDefault="008F463A" w:rsidP="00DD319B">
      <w:pPr>
        <w:pStyle w:val="ListParagraph"/>
        <w:numPr>
          <w:ilvl w:val="1"/>
          <w:numId w:val="41"/>
        </w:numPr>
        <w:tabs>
          <w:tab w:val="left" w:pos="284"/>
        </w:tabs>
        <w:rPr>
          <w:rFonts w:asciiTheme="majorHAnsi" w:hAnsiTheme="majorHAnsi"/>
        </w:rPr>
      </w:pPr>
      <w:r w:rsidRPr="00AA2AAD">
        <w:rPr>
          <w:rFonts w:asciiTheme="majorHAnsi" w:hAnsiTheme="majorHAnsi"/>
          <w:b/>
        </w:rPr>
        <w:lastRenderedPageBreak/>
        <w:t xml:space="preserve">Joel A. Mercado-Díaz. </w:t>
      </w:r>
      <w:r w:rsidRPr="00AA2AAD">
        <w:rPr>
          <w:rFonts w:asciiTheme="majorHAnsi" w:hAnsiTheme="majorHAnsi"/>
        </w:rPr>
        <w:t>Ecological and evolutionary aspects of lichenized fungi species diversity in the Caribbean (</w:t>
      </w:r>
      <w:proofErr w:type="spellStart"/>
      <w:r w:rsidRPr="00AA2AAD">
        <w:rPr>
          <w:rFonts w:asciiTheme="majorHAnsi" w:hAnsiTheme="majorHAnsi"/>
        </w:rPr>
        <w:t>Lumbsch</w:t>
      </w:r>
      <w:proofErr w:type="spellEnd"/>
      <w:r w:rsidRPr="00AA2AAD">
        <w:rPr>
          <w:rFonts w:asciiTheme="majorHAnsi" w:hAnsiTheme="majorHAnsi"/>
        </w:rPr>
        <w:t xml:space="preserve"> advisor, Univ. Chicago)  </w:t>
      </w:r>
    </w:p>
    <w:p w14:paraId="6E8CA517" w14:textId="77777777" w:rsidR="008F463A" w:rsidRPr="00AA2AAD" w:rsidRDefault="008F463A" w:rsidP="00DD319B">
      <w:pPr>
        <w:pStyle w:val="ListParagraph"/>
        <w:numPr>
          <w:ilvl w:val="1"/>
          <w:numId w:val="41"/>
        </w:numPr>
        <w:tabs>
          <w:tab w:val="left" w:pos="284"/>
        </w:tabs>
        <w:rPr>
          <w:rFonts w:asciiTheme="majorHAnsi" w:hAnsiTheme="majorHAnsi"/>
        </w:rPr>
      </w:pPr>
      <w:r w:rsidRPr="00AA2AAD">
        <w:rPr>
          <w:rFonts w:asciiTheme="majorHAnsi" w:hAnsiTheme="majorHAnsi"/>
          <w:b/>
        </w:rPr>
        <w:t xml:space="preserve">Tegan Padgett. </w:t>
      </w:r>
      <w:proofErr w:type="spellStart"/>
      <w:r w:rsidRPr="00AA2AAD">
        <w:rPr>
          <w:rFonts w:asciiTheme="majorHAnsi" w:hAnsiTheme="majorHAnsi" w:cs="TimesNewRomanPSMT"/>
        </w:rPr>
        <w:t>Macrolichen</w:t>
      </w:r>
      <w:proofErr w:type="spellEnd"/>
      <w:r w:rsidRPr="00AA2AAD">
        <w:rPr>
          <w:rFonts w:asciiTheme="majorHAnsi" w:hAnsiTheme="majorHAnsi" w:cs="TimesNewRomanPSMT"/>
        </w:rPr>
        <w:t xml:space="preserve"> Community Structures of Newfoundland’s Forested Wetlands</w:t>
      </w:r>
      <w:r w:rsidRPr="00AA2AAD">
        <w:rPr>
          <w:rFonts w:asciiTheme="majorHAnsi" w:hAnsiTheme="majorHAnsi"/>
        </w:rPr>
        <w:t xml:space="preserve"> </w:t>
      </w:r>
      <w:r w:rsidRPr="00AA2AAD">
        <w:rPr>
          <w:rFonts w:asciiTheme="majorHAnsi" w:hAnsiTheme="majorHAnsi" w:cs="TimesNewRomanPSMT"/>
        </w:rPr>
        <w:t xml:space="preserve">(Yolanda Wiersma advisor, Memorial </w:t>
      </w:r>
      <w:proofErr w:type="spellStart"/>
      <w:r w:rsidRPr="00AA2AAD">
        <w:rPr>
          <w:rFonts w:asciiTheme="majorHAnsi" w:hAnsiTheme="majorHAnsi" w:cs="TimesNewRomanPSMT"/>
        </w:rPr>
        <w:t>Univ</w:t>
      </w:r>
      <w:proofErr w:type="spellEnd"/>
      <w:r w:rsidRPr="00AA2AAD">
        <w:rPr>
          <w:rFonts w:asciiTheme="majorHAnsi" w:hAnsiTheme="majorHAnsi" w:cs="TimesNewRomanPSMT"/>
        </w:rPr>
        <w:t>, St. Johns)</w:t>
      </w:r>
      <w:r w:rsidRPr="00AA2AAD">
        <w:rPr>
          <w:rFonts w:asciiTheme="majorHAnsi" w:hAnsiTheme="majorHAnsi"/>
        </w:rPr>
        <w:t xml:space="preserve"> </w:t>
      </w:r>
    </w:p>
    <w:p w14:paraId="24A6430A" w14:textId="2FE7CC93" w:rsidR="008F463A" w:rsidRPr="00AA2AAD" w:rsidRDefault="008F463A" w:rsidP="00DD319B">
      <w:pPr>
        <w:pStyle w:val="ListParagraph"/>
        <w:numPr>
          <w:ilvl w:val="0"/>
          <w:numId w:val="41"/>
        </w:numPr>
        <w:tabs>
          <w:tab w:val="left" w:pos="284"/>
        </w:tabs>
        <w:rPr>
          <w:rFonts w:asciiTheme="majorHAnsi" w:hAnsiTheme="majorHAnsi"/>
        </w:rPr>
      </w:pPr>
      <w:r w:rsidRPr="00AA2AAD">
        <w:rPr>
          <w:rFonts w:asciiTheme="majorHAnsi" w:hAnsiTheme="majorHAnsi" w:cs="Arial"/>
          <w:b/>
        </w:rPr>
        <w:t>Sharp Award</w:t>
      </w:r>
      <w:r w:rsidRPr="00AA2AAD">
        <w:rPr>
          <w:rFonts w:asciiTheme="majorHAnsi" w:hAnsiTheme="majorHAnsi" w:cs="Arial"/>
        </w:rPr>
        <w:t xml:space="preserve"> </w:t>
      </w:r>
      <w:r w:rsidRPr="00AA2AAD">
        <w:rPr>
          <w:rFonts w:asciiTheme="majorHAnsi" w:hAnsiTheme="majorHAnsi" w:cs="Arial"/>
          <w:b/>
        </w:rPr>
        <w:t xml:space="preserve">2018 </w:t>
      </w:r>
      <w:r w:rsidRPr="00AA2AAD">
        <w:rPr>
          <w:rFonts w:asciiTheme="majorHAnsi" w:hAnsiTheme="majorHAnsi" w:cs="Arial"/>
        </w:rPr>
        <w:t>winner</w:t>
      </w:r>
      <w:r w:rsidR="0021714E">
        <w:rPr>
          <w:rFonts w:asciiTheme="majorHAnsi" w:hAnsiTheme="majorHAnsi" w:cs="Arial"/>
        </w:rPr>
        <w:t xml:space="preserve"> (best student talk)</w:t>
      </w:r>
      <w:r w:rsidRPr="00AA2AAD">
        <w:rPr>
          <w:rFonts w:asciiTheme="majorHAnsi" w:hAnsiTheme="majorHAnsi" w:cs="Arial"/>
        </w:rPr>
        <w:t xml:space="preserve">: </w:t>
      </w:r>
      <w:r w:rsidRPr="00AA2AAD">
        <w:rPr>
          <w:rFonts w:asciiTheme="majorHAnsi" w:hAnsiTheme="majorHAnsi" w:cs="Arial"/>
          <w:b/>
        </w:rPr>
        <w:t>Theresa A. Clark</w:t>
      </w:r>
      <w:r w:rsidRPr="00AA2AAD">
        <w:rPr>
          <w:rFonts w:asciiTheme="majorHAnsi" w:hAnsiTheme="majorHAnsi" w:cs="Arial"/>
        </w:rPr>
        <w:t xml:space="preserve"> for her </w:t>
      </w:r>
      <w:r w:rsidR="00DD319B" w:rsidRPr="00AA2AAD">
        <w:rPr>
          <w:rFonts w:asciiTheme="majorHAnsi" w:hAnsiTheme="majorHAnsi" w:cs="Arial"/>
        </w:rPr>
        <w:t xml:space="preserve">co-authored </w:t>
      </w:r>
      <w:r w:rsidR="0021714E">
        <w:rPr>
          <w:rFonts w:asciiTheme="majorHAnsi" w:hAnsiTheme="majorHAnsi" w:cs="Arial"/>
        </w:rPr>
        <w:t>presentation</w:t>
      </w:r>
      <w:r w:rsidRPr="00AA2AAD">
        <w:rPr>
          <w:rFonts w:asciiTheme="majorHAnsi" w:hAnsiTheme="majorHAnsi" w:cs="Arial"/>
        </w:rPr>
        <w:t xml:space="preserve">: </w:t>
      </w:r>
      <w:r w:rsidR="00DD319B" w:rsidRPr="00AA2AAD">
        <w:rPr>
          <w:rFonts w:asciiTheme="majorHAnsi" w:hAnsiTheme="majorHAnsi" w:cs="Arial"/>
        </w:rPr>
        <w:t xml:space="preserve"> Summer stress signatures and simulated winter recovery; a story of hope for </w:t>
      </w:r>
      <w:proofErr w:type="spellStart"/>
      <w:r w:rsidR="00DD319B" w:rsidRPr="00AA2AAD">
        <w:rPr>
          <w:rFonts w:asciiTheme="majorHAnsi" w:hAnsiTheme="majorHAnsi" w:cs="Arial"/>
          <w:i/>
        </w:rPr>
        <w:t>Syntrichia</w:t>
      </w:r>
      <w:proofErr w:type="spellEnd"/>
      <w:r w:rsidR="00DD319B" w:rsidRPr="00AA2AAD">
        <w:rPr>
          <w:rFonts w:asciiTheme="majorHAnsi" w:hAnsiTheme="majorHAnsi" w:cs="Arial"/>
          <w:i/>
        </w:rPr>
        <w:t xml:space="preserve"> </w:t>
      </w:r>
      <w:proofErr w:type="spellStart"/>
      <w:r w:rsidR="00DD319B" w:rsidRPr="00AA2AAD">
        <w:rPr>
          <w:rFonts w:asciiTheme="majorHAnsi" w:hAnsiTheme="majorHAnsi" w:cs="Arial"/>
          <w:i/>
        </w:rPr>
        <w:t>caninervis</w:t>
      </w:r>
      <w:proofErr w:type="spellEnd"/>
      <w:r w:rsidR="00DD319B" w:rsidRPr="00AA2AAD">
        <w:rPr>
          <w:rFonts w:asciiTheme="majorHAnsi" w:hAnsiTheme="majorHAnsi" w:cs="Arial"/>
        </w:rPr>
        <w:t xml:space="preserve"> in the Mojave Desert</w:t>
      </w:r>
      <w:r w:rsidRPr="00AA2AAD">
        <w:rPr>
          <w:rFonts w:asciiTheme="majorHAnsi" w:hAnsiTheme="majorHAnsi" w:cs="Arial"/>
        </w:rPr>
        <w:t>.</w:t>
      </w:r>
    </w:p>
    <w:p w14:paraId="7FA53D2A" w14:textId="77777777" w:rsidR="00E26B83" w:rsidRPr="00AA2AAD" w:rsidRDefault="00E26B83" w:rsidP="00E26B83">
      <w:pPr>
        <w:pStyle w:val="ListParagraph"/>
        <w:spacing w:after="0"/>
        <w:rPr>
          <w:rFonts w:asciiTheme="majorHAnsi" w:hAnsiTheme="majorHAnsi" w:cs="Arial"/>
        </w:rPr>
      </w:pPr>
    </w:p>
    <w:p w14:paraId="01286075" w14:textId="523CA267" w:rsidR="00E26B83" w:rsidRPr="00AA2AAD" w:rsidRDefault="00E26B83" w:rsidP="00E26B83">
      <w:pPr>
        <w:pStyle w:val="ListParagraph"/>
        <w:numPr>
          <w:ilvl w:val="0"/>
          <w:numId w:val="26"/>
        </w:numPr>
        <w:spacing w:after="0"/>
        <w:rPr>
          <w:rFonts w:asciiTheme="majorHAnsi" w:hAnsiTheme="majorHAnsi" w:cs="Arial"/>
        </w:rPr>
      </w:pPr>
      <w:r w:rsidRPr="00AA2AAD">
        <w:rPr>
          <w:rFonts w:asciiTheme="majorHAnsi" w:hAnsiTheme="majorHAnsi" w:cs="Arial"/>
          <w:b/>
        </w:rPr>
        <w:t xml:space="preserve">The </w:t>
      </w:r>
      <w:r w:rsidR="009022BD">
        <w:rPr>
          <w:rFonts w:asciiTheme="majorHAnsi" w:hAnsiTheme="majorHAnsi" w:cs="Arial"/>
          <w:b/>
        </w:rPr>
        <w:t xml:space="preserve">ABLS general business </w:t>
      </w:r>
      <w:r w:rsidRPr="00AA2AAD">
        <w:rPr>
          <w:rFonts w:asciiTheme="majorHAnsi" w:hAnsiTheme="majorHAnsi" w:cs="Arial"/>
          <w:b/>
        </w:rPr>
        <w:t xml:space="preserve">meeting was adjourned </w:t>
      </w:r>
      <w:r w:rsidRPr="00AA2AAD">
        <w:rPr>
          <w:rFonts w:asciiTheme="majorHAnsi" w:hAnsiTheme="majorHAnsi" w:cs="Arial"/>
        </w:rPr>
        <w:t xml:space="preserve">at 6:00 </w:t>
      </w:r>
      <w:r w:rsidR="009D41B4" w:rsidRPr="00AA2AAD">
        <w:rPr>
          <w:rFonts w:asciiTheme="majorHAnsi" w:hAnsiTheme="majorHAnsi" w:cs="Arial"/>
        </w:rPr>
        <w:t>pm</w:t>
      </w:r>
      <w:r w:rsidR="009022BD">
        <w:rPr>
          <w:rFonts w:asciiTheme="majorHAnsi" w:hAnsiTheme="majorHAnsi" w:cs="Arial"/>
        </w:rPr>
        <w:t>, followed</w:t>
      </w:r>
      <w:r w:rsidR="009D41B4" w:rsidRPr="00AA2AAD">
        <w:rPr>
          <w:rFonts w:asciiTheme="majorHAnsi" w:hAnsiTheme="majorHAnsi" w:cs="Arial"/>
        </w:rPr>
        <w:t xml:space="preserve"> immediately </w:t>
      </w:r>
      <w:r w:rsidR="009022BD">
        <w:rPr>
          <w:rFonts w:asciiTheme="majorHAnsi" w:hAnsiTheme="majorHAnsi" w:cs="Arial"/>
        </w:rPr>
        <w:t>by</w:t>
      </w:r>
      <w:r w:rsidR="009D41B4" w:rsidRPr="00AA2AAD">
        <w:rPr>
          <w:rFonts w:asciiTheme="majorHAnsi" w:hAnsiTheme="majorHAnsi" w:cs="Arial"/>
        </w:rPr>
        <w:t xml:space="preserve"> a special combined awards ceremony</w:t>
      </w:r>
      <w:r w:rsidR="009022BD">
        <w:rPr>
          <w:rFonts w:asciiTheme="majorHAnsi" w:hAnsiTheme="majorHAnsi" w:cs="Arial"/>
        </w:rPr>
        <w:t>.</w:t>
      </w:r>
    </w:p>
    <w:p w14:paraId="34D7A64D" w14:textId="77777777" w:rsidR="00AA2AAD" w:rsidRPr="00AA2AAD" w:rsidRDefault="00AA2AAD" w:rsidP="00AA2AAD">
      <w:pPr>
        <w:tabs>
          <w:tab w:val="left" w:pos="284"/>
        </w:tabs>
        <w:contextualSpacing/>
        <w:rPr>
          <w:rFonts w:asciiTheme="majorHAnsi" w:hAnsiTheme="majorHAnsi" w:cs="Arial"/>
          <w:b/>
        </w:rPr>
      </w:pPr>
    </w:p>
    <w:p w14:paraId="2F2F846B" w14:textId="3A6112E3" w:rsidR="00E26B83" w:rsidRPr="00AA2AAD" w:rsidRDefault="00AA2AAD" w:rsidP="00AA2AAD">
      <w:pPr>
        <w:tabs>
          <w:tab w:val="left" w:pos="284"/>
        </w:tabs>
        <w:contextualSpacing/>
        <w:rPr>
          <w:rFonts w:asciiTheme="majorHAnsi" w:hAnsiTheme="majorHAnsi" w:cs="Arial"/>
        </w:rPr>
      </w:pPr>
      <w:r w:rsidRPr="00AA2AAD">
        <w:rPr>
          <w:rFonts w:asciiTheme="majorHAnsi" w:hAnsiTheme="majorHAnsi" w:cs="Arial"/>
        </w:rPr>
        <w:t>The</w:t>
      </w:r>
      <w:r w:rsidRPr="00AA2AAD">
        <w:rPr>
          <w:rFonts w:asciiTheme="majorHAnsi" w:hAnsiTheme="majorHAnsi" w:cs="Arial"/>
          <w:b/>
        </w:rPr>
        <w:t xml:space="preserve"> </w:t>
      </w:r>
      <w:r w:rsidR="009D41B4" w:rsidRPr="00AA2AAD">
        <w:rPr>
          <w:rFonts w:asciiTheme="majorHAnsi" w:hAnsiTheme="majorHAnsi" w:cs="Arial"/>
          <w:b/>
        </w:rPr>
        <w:t xml:space="preserve">Combined awards ceremony for William A. Weber </w:t>
      </w:r>
      <w:r w:rsidR="009D41B4" w:rsidRPr="00AA2AAD">
        <w:rPr>
          <w:rFonts w:asciiTheme="majorHAnsi" w:hAnsiTheme="majorHAnsi" w:cs="Arial"/>
        </w:rPr>
        <w:t xml:space="preserve">6:00-6:30 pm, </w:t>
      </w:r>
      <w:r w:rsidRPr="00AA2AAD">
        <w:rPr>
          <w:rFonts w:asciiTheme="majorHAnsi" w:hAnsiTheme="majorHAnsi" w:cs="Arial"/>
        </w:rPr>
        <w:t xml:space="preserve">was </w:t>
      </w:r>
      <w:r w:rsidR="009D41B4" w:rsidRPr="00AA2AAD">
        <w:rPr>
          <w:rFonts w:asciiTheme="majorHAnsi" w:hAnsiTheme="majorHAnsi" w:cs="Arial"/>
        </w:rPr>
        <w:t>introduced by Doug Ladd</w:t>
      </w:r>
      <w:r w:rsidR="00B319BA" w:rsidRPr="00AA2AAD">
        <w:rPr>
          <w:rFonts w:asciiTheme="majorHAnsi" w:hAnsiTheme="majorHAnsi" w:cs="Arial"/>
        </w:rPr>
        <w:t>. Weber</w:t>
      </w:r>
      <w:r w:rsidRPr="00AA2AAD">
        <w:rPr>
          <w:rFonts w:asciiTheme="majorHAnsi" w:hAnsiTheme="majorHAnsi" w:cs="Arial"/>
        </w:rPr>
        <w:t>, who will turn 100 later this year, was accompanied by hi</w:t>
      </w:r>
      <w:r w:rsidR="00CC1F21">
        <w:rPr>
          <w:rFonts w:asciiTheme="majorHAnsi" w:hAnsiTheme="majorHAnsi" w:cs="Arial"/>
        </w:rPr>
        <w:t>s granddaughter Heidi Alina</w:t>
      </w:r>
      <w:r w:rsidR="00B319BA" w:rsidRPr="00AA2AAD">
        <w:rPr>
          <w:rFonts w:asciiTheme="majorHAnsi" w:hAnsiTheme="majorHAnsi" w:cs="Arial"/>
        </w:rPr>
        <w:t xml:space="preserve">, three of his </w:t>
      </w:r>
      <w:r w:rsidR="00CC1F21">
        <w:rPr>
          <w:rFonts w:asciiTheme="majorHAnsi" w:hAnsiTheme="majorHAnsi" w:cs="Arial"/>
        </w:rPr>
        <w:t xml:space="preserve">great </w:t>
      </w:r>
      <w:r w:rsidR="00B319BA" w:rsidRPr="00AA2AAD">
        <w:rPr>
          <w:rFonts w:asciiTheme="majorHAnsi" w:hAnsiTheme="majorHAnsi" w:cs="Arial"/>
        </w:rPr>
        <w:t>grandchildren, and a good friend</w:t>
      </w:r>
      <w:r w:rsidR="00B91212">
        <w:rPr>
          <w:rFonts w:asciiTheme="majorHAnsi" w:hAnsiTheme="majorHAnsi" w:cs="Arial"/>
        </w:rPr>
        <w:t>,</w:t>
      </w:r>
      <w:r w:rsidR="00B319BA" w:rsidRPr="00AA2AAD">
        <w:rPr>
          <w:rFonts w:asciiTheme="majorHAnsi" w:hAnsiTheme="majorHAnsi" w:cs="Arial"/>
        </w:rPr>
        <w:t xml:space="preserve"> to the awards ceremony followed by dinner. After dinner Weber </w:t>
      </w:r>
      <w:r w:rsidRPr="00AA2AAD">
        <w:rPr>
          <w:rFonts w:asciiTheme="majorHAnsi" w:hAnsiTheme="majorHAnsi" w:cs="Arial"/>
        </w:rPr>
        <w:t>recounted stories of his career for a good half hour to delighted meeting participants before departing for his home in Boulder.</w:t>
      </w:r>
    </w:p>
    <w:p w14:paraId="326BD0DD" w14:textId="77777777" w:rsidR="00AA2AAD" w:rsidRPr="00AA2AAD" w:rsidRDefault="00AA2AAD" w:rsidP="00AA2AAD">
      <w:pPr>
        <w:tabs>
          <w:tab w:val="left" w:pos="284"/>
        </w:tabs>
        <w:contextualSpacing/>
        <w:rPr>
          <w:rFonts w:asciiTheme="majorHAnsi" w:hAnsiTheme="majorHAnsi" w:cs="Arial"/>
        </w:rPr>
      </w:pPr>
    </w:p>
    <w:p w14:paraId="3D7A7115" w14:textId="6A9FE4E3" w:rsidR="008F463A" w:rsidRPr="00AA2AAD" w:rsidRDefault="008F463A" w:rsidP="00E26B83">
      <w:pPr>
        <w:tabs>
          <w:tab w:val="left" w:pos="284"/>
        </w:tabs>
        <w:rPr>
          <w:rFonts w:asciiTheme="majorHAnsi" w:hAnsiTheme="majorHAnsi"/>
        </w:rPr>
      </w:pPr>
      <w:r w:rsidRPr="00AA2AAD">
        <w:rPr>
          <w:rFonts w:asciiTheme="majorHAnsi" w:hAnsiTheme="majorHAnsi" w:cs="Arial"/>
          <w:b/>
        </w:rPr>
        <w:t xml:space="preserve">Elizabeth G. Britton and </w:t>
      </w:r>
      <w:proofErr w:type="spellStart"/>
      <w:r w:rsidRPr="00AA2AAD">
        <w:rPr>
          <w:rFonts w:asciiTheme="majorHAnsi" w:hAnsiTheme="majorHAnsi" w:cs="Arial"/>
          <w:b/>
        </w:rPr>
        <w:t>Chicita</w:t>
      </w:r>
      <w:proofErr w:type="spellEnd"/>
      <w:r w:rsidRPr="00AA2AAD">
        <w:rPr>
          <w:rFonts w:asciiTheme="majorHAnsi" w:hAnsiTheme="majorHAnsi" w:cs="Arial"/>
          <w:b/>
        </w:rPr>
        <w:t xml:space="preserve"> L. Culberson Lifetime Achievement Awards 2018</w:t>
      </w:r>
      <w:r w:rsidR="0021714E">
        <w:rPr>
          <w:rFonts w:asciiTheme="majorHAnsi" w:hAnsiTheme="majorHAnsi" w:cs="Arial"/>
          <w:b/>
        </w:rPr>
        <w:t>:</w:t>
      </w:r>
    </w:p>
    <w:p w14:paraId="1D5110AB" w14:textId="36FAAFE1" w:rsidR="008F463A" w:rsidRPr="00AA2AAD" w:rsidRDefault="008F463A" w:rsidP="00DD319B">
      <w:pPr>
        <w:pStyle w:val="ListParagraph"/>
        <w:numPr>
          <w:ilvl w:val="1"/>
          <w:numId w:val="41"/>
        </w:numPr>
        <w:tabs>
          <w:tab w:val="left" w:pos="284"/>
        </w:tabs>
        <w:rPr>
          <w:rFonts w:asciiTheme="majorHAnsi" w:hAnsiTheme="majorHAnsi"/>
        </w:rPr>
      </w:pPr>
      <w:r w:rsidRPr="00AA2AAD">
        <w:rPr>
          <w:rFonts w:asciiTheme="majorHAnsi" w:hAnsiTheme="majorHAnsi"/>
          <w:b/>
        </w:rPr>
        <w:t>William A. Weber</w:t>
      </w:r>
      <w:r w:rsidR="00AA2AAD" w:rsidRPr="00AA2AAD">
        <w:rPr>
          <w:rFonts w:asciiTheme="majorHAnsi" w:hAnsiTheme="majorHAnsi"/>
          <w:b/>
        </w:rPr>
        <w:t xml:space="preserve"> </w:t>
      </w:r>
      <w:r w:rsidR="00AA2AAD" w:rsidRPr="00AA2AAD">
        <w:rPr>
          <w:rFonts w:asciiTheme="majorHAnsi" w:hAnsiTheme="majorHAnsi"/>
        </w:rPr>
        <w:t>was the first</w:t>
      </w:r>
      <w:r w:rsidRPr="00AA2AAD">
        <w:rPr>
          <w:rFonts w:asciiTheme="majorHAnsi" w:hAnsiTheme="majorHAnsi"/>
        </w:rPr>
        <w:t xml:space="preserve"> recipient for both </w:t>
      </w:r>
      <w:r w:rsidR="009E1EE0">
        <w:rPr>
          <w:rFonts w:asciiTheme="majorHAnsi" w:hAnsiTheme="majorHAnsi"/>
        </w:rPr>
        <w:t xml:space="preserve">new ABLS </w:t>
      </w:r>
      <w:r w:rsidRPr="00AA2AAD">
        <w:rPr>
          <w:rFonts w:asciiTheme="majorHAnsi" w:hAnsiTheme="majorHAnsi"/>
        </w:rPr>
        <w:t>Awards</w:t>
      </w:r>
      <w:r w:rsidR="00AA2AAD" w:rsidRPr="00AA2AAD">
        <w:rPr>
          <w:rFonts w:asciiTheme="majorHAnsi" w:hAnsiTheme="majorHAnsi"/>
        </w:rPr>
        <w:t>, to honor his long career contributing to both fields, including ABLS President 1969-1970, as well as to vascular plant taxonomy and conservation.</w:t>
      </w:r>
    </w:p>
    <w:p w14:paraId="49F92206" w14:textId="2E9BB469" w:rsidR="008F463A" w:rsidRPr="00AA2AAD" w:rsidRDefault="009D41B4" w:rsidP="00DD319B">
      <w:pPr>
        <w:pStyle w:val="ListParagraph"/>
        <w:numPr>
          <w:ilvl w:val="1"/>
          <w:numId w:val="41"/>
        </w:numPr>
        <w:tabs>
          <w:tab w:val="left" w:pos="284"/>
        </w:tabs>
        <w:rPr>
          <w:rFonts w:asciiTheme="majorHAnsi" w:hAnsiTheme="majorHAnsi"/>
        </w:rPr>
      </w:pPr>
      <w:r w:rsidRPr="00AA2AAD">
        <w:rPr>
          <w:rFonts w:asciiTheme="majorHAnsi" w:hAnsiTheme="majorHAnsi" w:cs="Arial"/>
        </w:rPr>
        <w:t>Erin Tripp, William A. Weber’s successor as curator for the University of Colorado at Boulder lichens collections, presented the Britton and Culberson Award certificates on behalf of ABLS.</w:t>
      </w:r>
    </w:p>
    <w:p w14:paraId="759B18F7" w14:textId="2DCC640B" w:rsidR="008F463A" w:rsidRPr="00AA2AAD" w:rsidRDefault="009D41B4" w:rsidP="00DD319B">
      <w:pPr>
        <w:pStyle w:val="ListParagraph"/>
        <w:numPr>
          <w:ilvl w:val="1"/>
          <w:numId w:val="41"/>
        </w:numPr>
        <w:tabs>
          <w:tab w:val="left" w:pos="284"/>
        </w:tabs>
        <w:rPr>
          <w:rFonts w:asciiTheme="majorHAnsi" w:hAnsiTheme="majorHAnsi"/>
        </w:rPr>
      </w:pPr>
      <w:r w:rsidRPr="00AA2AAD">
        <w:rPr>
          <w:rFonts w:asciiTheme="majorHAnsi" w:hAnsiTheme="majorHAnsi" w:cs="Arial"/>
        </w:rPr>
        <w:t xml:space="preserve">Tim Hogan, long-time collections manager in the University of Colorado at Boulder herbarium who </w:t>
      </w:r>
      <w:r w:rsidR="009E1EE0">
        <w:rPr>
          <w:rFonts w:asciiTheme="majorHAnsi" w:hAnsiTheme="majorHAnsi" w:cs="Arial"/>
        </w:rPr>
        <w:t>worked with Weber, recounted Weber’s</w:t>
      </w:r>
      <w:r w:rsidRPr="00AA2AAD">
        <w:rPr>
          <w:rFonts w:asciiTheme="majorHAnsi" w:hAnsiTheme="majorHAnsi" w:cs="Arial"/>
        </w:rPr>
        <w:t xml:space="preserve"> long career and contributions to both lichenology and bryology. Weber responded with some comments of his own a</w:t>
      </w:r>
      <w:r w:rsidR="00AA2AAD">
        <w:rPr>
          <w:rFonts w:asciiTheme="majorHAnsi" w:hAnsiTheme="majorHAnsi" w:cs="Arial"/>
        </w:rPr>
        <w:t>nd a song</w:t>
      </w:r>
      <w:r w:rsidRPr="00AA2AAD">
        <w:rPr>
          <w:rFonts w:asciiTheme="majorHAnsi" w:hAnsiTheme="majorHAnsi" w:cs="Arial"/>
        </w:rPr>
        <w:t>!</w:t>
      </w:r>
    </w:p>
    <w:p w14:paraId="3C0695D0" w14:textId="131CCF3B" w:rsidR="009D41B4" w:rsidRPr="00AA2AAD" w:rsidRDefault="009D41B4" w:rsidP="009D41B4">
      <w:pPr>
        <w:tabs>
          <w:tab w:val="left" w:pos="284"/>
        </w:tabs>
        <w:rPr>
          <w:rFonts w:asciiTheme="majorHAnsi" w:hAnsiTheme="majorHAnsi"/>
        </w:rPr>
      </w:pPr>
      <w:r w:rsidRPr="0021714E">
        <w:rPr>
          <w:rFonts w:asciiTheme="majorHAnsi" w:hAnsiTheme="majorHAnsi"/>
        </w:rPr>
        <w:t>The</w:t>
      </w:r>
      <w:r w:rsidRPr="00AA2AAD">
        <w:rPr>
          <w:rFonts w:asciiTheme="majorHAnsi" w:hAnsiTheme="majorHAnsi"/>
          <w:b/>
        </w:rPr>
        <w:t xml:space="preserve"> Erik </w:t>
      </w:r>
      <w:proofErr w:type="spellStart"/>
      <w:r w:rsidRPr="00AA2AAD">
        <w:rPr>
          <w:rFonts w:asciiTheme="majorHAnsi" w:hAnsiTheme="majorHAnsi"/>
          <w:b/>
        </w:rPr>
        <w:t>Acharius</w:t>
      </w:r>
      <w:proofErr w:type="spellEnd"/>
      <w:r w:rsidRPr="00AA2AAD">
        <w:rPr>
          <w:rFonts w:asciiTheme="majorHAnsi" w:hAnsiTheme="majorHAnsi"/>
          <w:b/>
        </w:rPr>
        <w:t xml:space="preserve"> medal for lifetime achievement </w:t>
      </w:r>
      <w:r w:rsidR="00B319BA" w:rsidRPr="00AA2AAD">
        <w:rPr>
          <w:rFonts w:asciiTheme="majorHAnsi" w:hAnsiTheme="majorHAnsi"/>
          <w:b/>
        </w:rPr>
        <w:t>in lichenology</w:t>
      </w:r>
      <w:r w:rsidR="00B319BA" w:rsidRPr="00AA2AAD">
        <w:rPr>
          <w:rFonts w:asciiTheme="majorHAnsi" w:hAnsiTheme="majorHAnsi"/>
        </w:rPr>
        <w:t>, awarded by the International Association for Lichenology (IAL)</w:t>
      </w:r>
      <w:r w:rsidR="0021714E">
        <w:rPr>
          <w:rFonts w:asciiTheme="majorHAnsi" w:hAnsiTheme="majorHAnsi"/>
        </w:rPr>
        <w:t>:</w:t>
      </w:r>
    </w:p>
    <w:p w14:paraId="710B68EA" w14:textId="0EA7CD6F" w:rsidR="00B319BA" w:rsidRPr="00AA2AAD" w:rsidRDefault="00B319BA" w:rsidP="00B319BA">
      <w:pPr>
        <w:pStyle w:val="ListParagraph"/>
        <w:numPr>
          <w:ilvl w:val="0"/>
          <w:numId w:val="42"/>
        </w:numPr>
        <w:tabs>
          <w:tab w:val="left" w:pos="284"/>
        </w:tabs>
        <w:rPr>
          <w:rFonts w:asciiTheme="majorHAnsi" w:hAnsiTheme="majorHAnsi"/>
        </w:rPr>
      </w:pPr>
      <w:r w:rsidRPr="00AA2AAD">
        <w:rPr>
          <w:rFonts w:asciiTheme="majorHAnsi" w:hAnsiTheme="majorHAnsi"/>
          <w:b/>
        </w:rPr>
        <w:t>William A. Weber</w:t>
      </w:r>
      <w:r w:rsidRPr="00AA2AAD">
        <w:rPr>
          <w:rFonts w:asciiTheme="majorHAnsi" w:hAnsiTheme="majorHAnsi"/>
        </w:rPr>
        <w:t xml:space="preserve"> received this award at the International Mycological Congress in Puerto Rico, USA the week before this meeting.</w:t>
      </w:r>
    </w:p>
    <w:p w14:paraId="5DC4D6A9" w14:textId="5F3E809B" w:rsidR="00B319BA" w:rsidRPr="00AA2AAD" w:rsidRDefault="00B319BA" w:rsidP="00B319BA">
      <w:pPr>
        <w:pStyle w:val="ListParagraph"/>
        <w:numPr>
          <w:ilvl w:val="0"/>
          <w:numId w:val="42"/>
        </w:numPr>
        <w:tabs>
          <w:tab w:val="left" w:pos="284"/>
        </w:tabs>
        <w:rPr>
          <w:rFonts w:asciiTheme="majorHAnsi" w:hAnsiTheme="majorHAnsi"/>
        </w:rPr>
      </w:pPr>
      <w:r w:rsidRPr="00AA2AAD">
        <w:rPr>
          <w:rFonts w:asciiTheme="majorHAnsi" w:hAnsiTheme="majorHAnsi" w:cs="Arial"/>
        </w:rPr>
        <w:t xml:space="preserve">Frank </w:t>
      </w:r>
      <w:proofErr w:type="spellStart"/>
      <w:r w:rsidRPr="00AA2AAD">
        <w:rPr>
          <w:rFonts w:asciiTheme="majorHAnsi" w:hAnsiTheme="majorHAnsi" w:cs="Arial"/>
        </w:rPr>
        <w:t>Bungartz</w:t>
      </w:r>
      <w:proofErr w:type="spellEnd"/>
      <w:r w:rsidRPr="00AA2AAD">
        <w:rPr>
          <w:rFonts w:asciiTheme="majorHAnsi" w:hAnsiTheme="majorHAnsi" w:cs="Arial"/>
        </w:rPr>
        <w:t xml:space="preserve">, who attended both meetings, presented the medal to William A. Weber on behalf of IAL. </w:t>
      </w:r>
      <w:proofErr w:type="spellStart"/>
      <w:r w:rsidRPr="00AA2AAD">
        <w:rPr>
          <w:rFonts w:asciiTheme="majorHAnsi" w:hAnsiTheme="majorHAnsi" w:cs="Arial"/>
        </w:rPr>
        <w:t>Bungartz</w:t>
      </w:r>
      <w:proofErr w:type="spellEnd"/>
      <w:r w:rsidRPr="00AA2AAD">
        <w:rPr>
          <w:rFonts w:asciiTheme="majorHAnsi" w:hAnsiTheme="majorHAnsi" w:cs="Arial"/>
        </w:rPr>
        <w:t xml:space="preserve"> recounted Weber’s contributions to lichenology in general and specifically Weber’s </w:t>
      </w:r>
      <w:r w:rsidR="00AA2AAD">
        <w:rPr>
          <w:rFonts w:asciiTheme="majorHAnsi" w:hAnsiTheme="majorHAnsi" w:cs="Arial"/>
        </w:rPr>
        <w:t xml:space="preserve">first collections of lichens in the Galapagos Islands and his </w:t>
      </w:r>
      <w:r w:rsidR="00B91212">
        <w:rPr>
          <w:rFonts w:asciiTheme="majorHAnsi" w:hAnsiTheme="majorHAnsi" w:cs="Arial"/>
        </w:rPr>
        <w:t xml:space="preserve">generous </w:t>
      </w:r>
      <w:r w:rsidR="009E1EE0">
        <w:rPr>
          <w:rFonts w:asciiTheme="majorHAnsi" w:hAnsiTheme="majorHAnsi" w:cs="Arial"/>
        </w:rPr>
        <w:t xml:space="preserve">help to </w:t>
      </w:r>
      <w:proofErr w:type="spellStart"/>
      <w:r w:rsidR="009E1EE0">
        <w:rPr>
          <w:rFonts w:asciiTheme="majorHAnsi" w:hAnsiTheme="majorHAnsi" w:cs="Arial"/>
        </w:rPr>
        <w:t>Bungartz</w:t>
      </w:r>
      <w:proofErr w:type="spellEnd"/>
      <w:r w:rsidR="009E1EE0">
        <w:rPr>
          <w:rFonts w:asciiTheme="majorHAnsi" w:hAnsiTheme="majorHAnsi" w:cs="Arial"/>
        </w:rPr>
        <w:t xml:space="preserve"> toward completion of</w:t>
      </w:r>
      <w:r w:rsidR="00AA2AAD">
        <w:rPr>
          <w:rFonts w:asciiTheme="majorHAnsi" w:hAnsiTheme="majorHAnsi" w:cs="Arial"/>
        </w:rPr>
        <w:t xml:space="preserve"> a modern lichen flora of the </w:t>
      </w:r>
      <w:r w:rsidR="009E1EE0">
        <w:rPr>
          <w:rFonts w:asciiTheme="majorHAnsi" w:hAnsiTheme="majorHAnsi" w:cs="Arial"/>
        </w:rPr>
        <w:t>Galapagos Islands</w:t>
      </w:r>
      <w:r w:rsidR="00AA2AAD">
        <w:rPr>
          <w:rFonts w:asciiTheme="majorHAnsi" w:hAnsiTheme="majorHAnsi" w:cs="Arial"/>
        </w:rPr>
        <w:t>.</w:t>
      </w:r>
    </w:p>
    <w:p w14:paraId="00BA1120" w14:textId="153ED3A1" w:rsidR="00AA2AAD" w:rsidRPr="00AA2AAD" w:rsidRDefault="00AA2AAD" w:rsidP="00B319BA">
      <w:pPr>
        <w:pStyle w:val="ListParagraph"/>
        <w:numPr>
          <w:ilvl w:val="0"/>
          <w:numId w:val="42"/>
        </w:numPr>
        <w:tabs>
          <w:tab w:val="left" w:pos="284"/>
        </w:tabs>
        <w:rPr>
          <w:rFonts w:asciiTheme="majorHAnsi" w:hAnsiTheme="majorHAnsi"/>
        </w:rPr>
      </w:pPr>
      <w:r>
        <w:rPr>
          <w:rFonts w:asciiTheme="majorHAnsi" w:hAnsiTheme="majorHAnsi" w:cs="Arial"/>
        </w:rPr>
        <w:t>Weber again responded with comments and another song, this time in German!</w:t>
      </w:r>
    </w:p>
    <w:p w14:paraId="1AD9F76F" w14:textId="77777777" w:rsidR="00A53409" w:rsidRPr="00AA2AAD" w:rsidRDefault="00A53409" w:rsidP="00DD319B">
      <w:pPr>
        <w:spacing w:after="0"/>
        <w:rPr>
          <w:rFonts w:asciiTheme="majorHAnsi" w:hAnsiTheme="majorHAnsi" w:cs="Arial"/>
        </w:rPr>
      </w:pPr>
    </w:p>
    <w:p w14:paraId="548B07D6" w14:textId="68F05D6F" w:rsidR="003C7595" w:rsidRDefault="003C7595">
      <w:pPr>
        <w:spacing w:after="0"/>
        <w:rPr>
          <w:rFonts w:asciiTheme="majorHAnsi" w:hAnsiTheme="majorHAnsi" w:cs="Arial"/>
        </w:rPr>
      </w:pPr>
      <w:r>
        <w:rPr>
          <w:rFonts w:asciiTheme="majorHAnsi" w:hAnsiTheme="majorHAnsi" w:cs="Arial"/>
        </w:rPr>
        <w:br w:type="page"/>
      </w:r>
    </w:p>
    <w:p w14:paraId="683D55F2" w14:textId="54FD2902" w:rsidR="00421CBC" w:rsidRPr="00AA2AAD" w:rsidRDefault="003C7595" w:rsidP="00DD319B">
      <w:pPr>
        <w:spacing w:after="0"/>
        <w:rPr>
          <w:rFonts w:asciiTheme="majorHAnsi" w:hAnsiTheme="majorHAnsi" w:cs="Arial"/>
        </w:rPr>
      </w:pPr>
      <w:r w:rsidRPr="003C7595">
        <w:rPr>
          <w:rFonts w:asciiTheme="majorHAnsi" w:hAnsiTheme="majorHAnsi" w:cs="Arial"/>
        </w:rPr>
        <w:lastRenderedPageBreak/>
        <w:t xml:space="preserve">EXECUTIVE COMMITTEE </w:t>
      </w:r>
      <w:r>
        <w:rPr>
          <w:rFonts w:asciiTheme="majorHAnsi" w:hAnsiTheme="majorHAnsi" w:cs="Arial"/>
        </w:rPr>
        <w:t xml:space="preserve">and OTHER </w:t>
      </w:r>
      <w:r w:rsidRPr="003C7595">
        <w:rPr>
          <w:rFonts w:asciiTheme="majorHAnsi" w:hAnsiTheme="majorHAnsi" w:cs="Arial"/>
        </w:rPr>
        <w:t>RECOGNITION</w:t>
      </w:r>
      <w:r>
        <w:rPr>
          <w:rFonts w:asciiTheme="majorHAnsi" w:hAnsiTheme="majorHAnsi" w:cs="Arial"/>
        </w:rPr>
        <w:t>S</w:t>
      </w:r>
      <w:r w:rsidRPr="003C7595">
        <w:rPr>
          <w:rFonts w:asciiTheme="majorHAnsi" w:hAnsiTheme="majorHAnsi" w:cs="Arial"/>
        </w:rPr>
        <w:t xml:space="preserve"> FROM THE ABLS PRESIDENT 2018</w:t>
      </w:r>
    </w:p>
    <w:p w14:paraId="74B87C6C" w14:textId="77777777" w:rsidR="00421CBC" w:rsidRDefault="00421CBC" w:rsidP="00DD319B">
      <w:pPr>
        <w:spacing w:after="0"/>
        <w:rPr>
          <w:rFonts w:asciiTheme="majorHAnsi" w:hAnsiTheme="majorHAnsi" w:cs="Arial"/>
        </w:rPr>
      </w:pPr>
    </w:p>
    <w:p w14:paraId="450F4F8C" w14:textId="77777777" w:rsidR="003C7595" w:rsidRPr="000E5035" w:rsidRDefault="003C7595" w:rsidP="003C7595">
      <w:pPr>
        <w:pStyle w:val="ListParagraph"/>
        <w:numPr>
          <w:ilvl w:val="1"/>
          <w:numId w:val="26"/>
        </w:numPr>
        <w:spacing w:after="0"/>
        <w:rPr>
          <w:rFonts w:asciiTheme="majorHAnsi" w:hAnsiTheme="majorHAnsi" w:cs="Arial"/>
          <w:sz w:val="22"/>
        </w:rPr>
      </w:pPr>
      <w:r w:rsidRPr="000E5035">
        <w:rPr>
          <w:rFonts w:asciiTheme="majorHAnsi" w:hAnsiTheme="majorHAnsi" w:cs="Arial"/>
          <w:b/>
          <w:sz w:val="22"/>
        </w:rPr>
        <w:t>Doug Ladd</w:t>
      </w:r>
      <w:r w:rsidRPr="000E5035">
        <w:rPr>
          <w:rFonts w:asciiTheme="majorHAnsi" w:hAnsiTheme="majorHAnsi" w:cs="Arial"/>
          <w:sz w:val="22"/>
        </w:rPr>
        <w:t xml:space="preserve"> continues as President-Elect and has done a superb job in organizing the Colorado 2018 meeting program;</w:t>
      </w:r>
    </w:p>
    <w:p w14:paraId="776B7B42" w14:textId="12766F8D" w:rsidR="003C7595" w:rsidRPr="000E5035" w:rsidRDefault="003C7595" w:rsidP="003C7595">
      <w:pPr>
        <w:pStyle w:val="ListParagraph"/>
        <w:numPr>
          <w:ilvl w:val="1"/>
          <w:numId w:val="26"/>
        </w:numPr>
        <w:spacing w:after="0"/>
        <w:rPr>
          <w:rFonts w:asciiTheme="majorHAnsi" w:hAnsiTheme="majorHAnsi" w:cs="Arial"/>
          <w:sz w:val="22"/>
        </w:rPr>
      </w:pPr>
      <w:r w:rsidRPr="000E5035">
        <w:rPr>
          <w:rFonts w:asciiTheme="majorHAnsi" w:hAnsiTheme="majorHAnsi" w:cs="Arial"/>
          <w:b/>
          <w:sz w:val="22"/>
        </w:rPr>
        <w:t xml:space="preserve">Steve </w:t>
      </w:r>
      <w:proofErr w:type="spellStart"/>
      <w:r w:rsidRPr="000E5035">
        <w:rPr>
          <w:rFonts w:asciiTheme="majorHAnsi" w:hAnsiTheme="majorHAnsi" w:cs="Arial"/>
          <w:b/>
          <w:sz w:val="22"/>
        </w:rPr>
        <w:t>Lawrey</w:t>
      </w:r>
      <w:proofErr w:type="spellEnd"/>
      <w:r w:rsidRPr="000E5035">
        <w:rPr>
          <w:rFonts w:asciiTheme="majorHAnsi" w:hAnsiTheme="majorHAnsi" w:cs="Arial"/>
          <w:b/>
          <w:sz w:val="22"/>
        </w:rPr>
        <w:t xml:space="preserve"> </w:t>
      </w:r>
      <w:r>
        <w:rPr>
          <w:rFonts w:asciiTheme="majorHAnsi" w:hAnsiTheme="majorHAnsi" w:cs="Arial"/>
          <w:b/>
          <w:sz w:val="22"/>
        </w:rPr>
        <w:t xml:space="preserve">– </w:t>
      </w:r>
      <w:r w:rsidRPr="003A6F5D">
        <w:rPr>
          <w:rFonts w:asciiTheme="majorHAnsi" w:hAnsiTheme="majorHAnsi" w:cs="Arial"/>
          <w:sz w:val="22"/>
        </w:rPr>
        <w:t>Treasurer</w:t>
      </w:r>
      <w:r>
        <w:rPr>
          <w:rFonts w:asciiTheme="majorHAnsi" w:hAnsiTheme="majorHAnsi" w:cs="Arial"/>
          <w:b/>
          <w:sz w:val="22"/>
        </w:rPr>
        <w:t xml:space="preserve"> -</w:t>
      </w:r>
      <w:r>
        <w:rPr>
          <w:rFonts w:asciiTheme="majorHAnsi" w:hAnsiTheme="majorHAnsi" w:cs="Arial"/>
          <w:sz w:val="22"/>
        </w:rPr>
        <w:t xml:space="preserve"> </w:t>
      </w:r>
      <w:r w:rsidRPr="000E5035">
        <w:rPr>
          <w:rFonts w:asciiTheme="majorHAnsi" w:hAnsiTheme="majorHAnsi" w:cs="Arial"/>
          <w:sz w:val="22"/>
        </w:rPr>
        <w:t xml:space="preserve">guides the financial spending and ensures that the society can support upcoming researchers through the awards, grants, and journal publications; </w:t>
      </w:r>
      <w:r w:rsidR="00CC1F21">
        <w:rPr>
          <w:rFonts w:asciiTheme="majorHAnsi" w:hAnsiTheme="majorHAnsi" w:cs="Arial"/>
          <w:sz w:val="22"/>
        </w:rPr>
        <w:t>we are ever gr</w:t>
      </w:r>
      <w:r w:rsidRPr="000E5035">
        <w:rPr>
          <w:rFonts w:asciiTheme="majorHAnsi" w:hAnsiTheme="majorHAnsi" w:cs="Arial"/>
          <w:sz w:val="22"/>
        </w:rPr>
        <w:t>at</w:t>
      </w:r>
      <w:r w:rsidR="00CC1F21">
        <w:rPr>
          <w:rFonts w:asciiTheme="majorHAnsi" w:hAnsiTheme="majorHAnsi" w:cs="Arial"/>
          <w:sz w:val="22"/>
        </w:rPr>
        <w:t>e</w:t>
      </w:r>
      <w:r w:rsidRPr="000E5035">
        <w:rPr>
          <w:rFonts w:asciiTheme="majorHAnsi" w:hAnsiTheme="majorHAnsi" w:cs="Arial"/>
          <w:sz w:val="22"/>
        </w:rPr>
        <w:t xml:space="preserve">ful for his efforts in dealing with the </w:t>
      </w:r>
      <w:proofErr w:type="gramStart"/>
      <w:r w:rsidRPr="000E5035">
        <w:rPr>
          <w:rFonts w:asciiTheme="majorHAnsi" w:hAnsiTheme="majorHAnsi" w:cs="Arial"/>
          <w:sz w:val="22"/>
        </w:rPr>
        <w:t>ever changing</w:t>
      </w:r>
      <w:proofErr w:type="gramEnd"/>
      <w:r w:rsidRPr="000E5035">
        <w:rPr>
          <w:rFonts w:asciiTheme="majorHAnsi" w:hAnsiTheme="majorHAnsi" w:cs="Arial"/>
          <w:sz w:val="22"/>
        </w:rPr>
        <w:t xml:space="preserve"> Allen Press person</w:t>
      </w:r>
      <w:r w:rsidR="00CC1F21">
        <w:rPr>
          <w:rFonts w:asciiTheme="majorHAnsi" w:hAnsiTheme="majorHAnsi" w:cs="Arial"/>
          <w:sz w:val="22"/>
        </w:rPr>
        <w:t>nel;</w:t>
      </w:r>
      <w:r w:rsidRPr="000E5035">
        <w:rPr>
          <w:rFonts w:asciiTheme="majorHAnsi" w:hAnsiTheme="majorHAnsi" w:cs="Arial"/>
          <w:sz w:val="22"/>
        </w:rPr>
        <w:t xml:space="preserve"> </w:t>
      </w:r>
    </w:p>
    <w:p w14:paraId="7164852A" w14:textId="64A22FB7" w:rsidR="003C7595" w:rsidRPr="000E5035" w:rsidRDefault="003C7595" w:rsidP="003C7595">
      <w:pPr>
        <w:pStyle w:val="ListParagraph"/>
        <w:numPr>
          <w:ilvl w:val="1"/>
          <w:numId w:val="26"/>
        </w:numPr>
        <w:spacing w:after="0"/>
        <w:rPr>
          <w:rFonts w:asciiTheme="majorHAnsi" w:hAnsiTheme="majorHAnsi" w:cs="Arial"/>
          <w:sz w:val="22"/>
        </w:rPr>
      </w:pPr>
      <w:r>
        <w:rPr>
          <w:rFonts w:asciiTheme="majorHAnsi" w:hAnsiTheme="majorHAnsi" w:cs="Arial"/>
          <w:b/>
          <w:sz w:val="22"/>
        </w:rPr>
        <w:t>Susan</w:t>
      </w:r>
      <w:r w:rsidRPr="000E5035">
        <w:rPr>
          <w:rFonts w:asciiTheme="majorHAnsi" w:hAnsiTheme="majorHAnsi" w:cs="Arial"/>
          <w:b/>
          <w:sz w:val="22"/>
        </w:rPr>
        <w:t xml:space="preserve"> Wil-Wolf</w:t>
      </w:r>
      <w:r w:rsidR="00CC1F21">
        <w:rPr>
          <w:rFonts w:asciiTheme="majorHAnsi" w:hAnsiTheme="majorHAnsi" w:cs="Arial"/>
          <w:sz w:val="22"/>
        </w:rPr>
        <w:t xml:space="preserve"> - Secretary: thanks</w:t>
      </w:r>
      <w:r w:rsidRPr="000E5035">
        <w:rPr>
          <w:rFonts w:asciiTheme="majorHAnsi" w:hAnsiTheme="majorHAnsi" w:cs="Arial"/>
          <w:sz w:val="22"/>
        </w:rPr>
        <w:t xml:space="preserve"> for her innumerable hours and unrelenting dedication</w:t>
      </w:r>
      <w:r w:rsidR="00CC1F21">
        <w:rPr>
          <w:rFonts w:asciiTheme="majorHAnsi" w:hAnsiTheme="majorHAnsi" w:cs="Arial"/>
          <w:sz w:val="22"/>
        </w:rPr>
        <w:t xml:space="preserve"> to the position and behind-the-scenes</w:t>
      </w:r>
      <w:r w:rsidRPr="000E5035">
        <w:rPr>
          <w:rFonts w:asciiTheme="majorHAnsi" w:hAnsiTheme="majorHAnsi" w:cs="Arial"/>
          <w:sz w:val="22"/>
        </w:rPr>
        <w:t xml:space="preserve"> organizer </w:t>
      </w:r>
      <w:r w:rsidR="00CC1F21">
        <w:rPr>
          <w:rFonts w:asciiTheme="majorHAnsi" w:hAnsiTheme="majorHAnsi" w:cs="Arial"/>
          <w:sz w:val="22"/>
        </w:rPr>
        <w:t xml:space="preserve">of details </w:t>
      </w:r>
      <w:r w:rsidRPr="000E5035">
        <w:rPr>
          <w:rFonts w:asciiTheme="majorHAnsi" w:hAnsiTheme="majorHAnsi" w:cs="Arial"/>
          <w:sz w:val="22"/>
        </w:rPr>
        <w:t>for the Colorado meeting; her knowledge and attent</w:t>
      </w:r>
      <w:r w:rsidR="00CC1F21">
        <w:rPr>
          <w:rFonts w:asciiTheme="majorHAnsi" w:hAnsiTheme="majorHAnsi" w:cs="Arial"/>
          <w:sz w:val="22"/>
        </w:rPr>
        <w:t>ion to detail of the Society have</w:t>
      </w:r>
      <w:r w:rsidRPr="000E5035">
        <w:rPr>
          <w:rFonts w:asciiTheme="majorHAnsi" w:hAnsiTheme="majorHAnsi" w:cs="Arial"/>
          <w:sz w:val="22"/>
        </w:rPr>
        <w:t xml:space="preserve"> been invaluable to the EC</w:t>
      </w:r>
      <w:r w:rsidR="00CC1F21">
        <w:rPr>
          <w:rFonts w:asciiTheme="majorHAnsi" w:hAnsiTheme="majorHAnsi" w:cs="Arial"/>
          <w:sz w:val="22"/>
        </w:rPr>
        <w:t>;</w:t>
      </w:r>
      <w:r w:rsidRPr="000E5035">
        <w:rPr>
          <w:rFonts w:asciiTheme="majorHAnsi" w:hAnsiTheme="majorHAnsi" w:cs="Arial"/>
          <w:sz w:val="22"/>
        </w:rPr>
        <w:t xml:space="preserve"> </w:t>
      </w:r>
    </w:p>
    <w:p w14:paraId="38559591" w14:textId="77777777" w:rsidR="003C7595" w:rsidRPr="000E5035" w:rsidRDefault="003C7595" w:rsidP="003C7595">
      <w:pPr>
        <w:pStyle w:val="ListParagraph"/>
        <w:numPr>
          <w:ilvl w:val="1"/>
          <w:numId w:val="26"/>
        </w:numPr>
        <w:spacing w:after="0"/>
        <w:rPr>
          <w:rFonts w:asciiTheme="majorHAnsi" w:hAnsiTheme="majorHAnsi" w:cs="Arial"/>
          <w:sz w:val="22"/>
        </w:rPr>
      </w:pPr>
      <w:r w:rsidRPr="000E5035">
        <w:rPr>
          <w:rFonts w:asciiTheme="majorHAnsi" w:hAnsiTheme="majorHAnsi" w:cs="Arial"/>
          <w:sz w:val="22"/>
        </w:rPr>
        <w:t xml:space="preserve">Many thanks </w:t>
      </w:r>
      <w:r w:rsidRPr="000E5035">
        <w:rPr>
          <w:rFonts w:asciiTheme="majorHAnsi" w:hAnsiTheme="majorHAnsi" w:cs="Arial"/>
          <w:b/>
          <w:sz w:val="22"/>
        </w:rPr>
        <w:t xml:space="preserve">to Jim Bennett, Dale </w:t>
      </w:r>
      <w:proofErr w:type="spellStart"/>
      <w:r w:rsidRPr="000E5035">
        <w:rPr>
          <w:rFonts w:asciiTheme="majorHAnsi" w:hAnsiTheme="majorHAnsi" w:cs="Arial"/>
          <w:b/>
          <w:sz w:val="22"/>
        </w:rPr>
        <w:t>Vitt</w:t>
      </w:r>
      <w:proofErr w:type="spellEnd"/>
      <w:r w:rsidRPr="000E5035">
        <w:rPr>
          <w:rFonts w:asciiTheme="majorHAnsi" w:hAnsiTheme="majorHAnsi" w:cs="Arial"/>
          <w:b/>
          <w:sz w:val="22"/>
        </w:rPr>
        <w:t xml:space="preserve"> </w:t>
      </w:r>
      <w:r w:rsidRPr="00CC1F21">
        <w:rPr>
          <w:rFonts w:asciiTheme="majorHAnsi" w:hAnsiTheme="majorHAnsi" w:cs="Arial"/>
          <w:sz w:val="22"/>
        </w:rPr>
        <w:t>and</w:t>
      </w:r>
      <w:r w:rsidRPr="000E5035">
        <w:rPr>
          <w:rFonts w:asciiTheme="majorHAnsi" w:hAnsiTheme="majorHAnsi" w:cs="Arial"/>
          <w:b/>
          <w:sz w:val="22"/>
        </w:rPr>
        <w:t xml:space="preserve"> Larry St Clair</w:t>
      </w:r>
      <w:r w:rsidRPr="000E5035">
        <w:rPr>
          <w:rFonts w:asciiTheme="majorHAnsi" w:hAnsiTheme="majorHAnsi" w:cs="Arial"/>
          <w:sz w:val="22"/>
        </w:rPr>
        <w:t xml:space="preserve"> who help to keep the society’s financial investments in the black that enable ABLS to e</w:t>
      </w:r>
      <w:r>
        <w:rPr>
          <w:rFonts w:asciiTheme="majorHAnsi" w:hAnsiTheme="majorHAnsi" w:cs="Arial"/>
          <w:sz w:val="22"/>
        </w:rPr>
        <w:t>ngage in long-term planning and</w:t>
      </w:r>
      <w:r w:rsidRPr="000E5035">
        <w:rPr>
          <w:rFonts w:asciiTheme="majorHAnsi" w:hAnsiTheme="majorHAnsi" w:cs="Arial"/>
          <w:sz w:val="22"/>
        </w:rPr>
        <w:t xml:space="preserve"> support to the membership; </w:t>
      </w:r>
    </w:p>
    <w:p w14:paraId="4657B883" w14:textId="3D0D61DD" w:rsidR="003C7595" w:rsidRPr="000E5035" w:rsidRDefault="003C7595" w:rsidP="003C7595">
      <w:pPr>
        <w:pStyle w:val="ListParagraph"/>
        <w:numPr>
          <w:ilvl w:val="1"/>
          <w:numId w:val="26"/>
        </w:numPr>
        <w:spacing w:after="0"/>
        <w:rPr>
          <w:rFonts w:asciiTheme="majorHAnsi" w:hAnsiTheme="majorHAnsi" w:cs="Arial"/>
          <w:sz w:val="22"/>
        </w:rPr>
      </w:pPr>
      <w:r>
        <w:rPr>
          <w:rFonts w:asciiTheme="majorHAnsi" w:hAnsiTheme="majorHAnsi" w:cs="Arial"/>
          <w:sz w:val="22"/>
        </w:rPr>
        <w:t>S</w:t>
      </w:r>
      <w:r w:rsidRPr="000E5035">
        <w:rPr>
          <w:rFonts w:asciiTheme="majorHAnsi" w:hAnsiTheme="majorHAnsi" w:cs="Arial"/>
          <w:sz w:val="22"/>
        </w:rPr>
        <w:t xml:space="preserve">pecial thanks to </w:t>
      </w:r>
      <w:r w:rsidRPr="000E5035">
        <w:rPr>
          <w:rFonts w:asciiTheme="majorHAnsi" w:hAnsiTheme="majorHAnsi" w:cs="Arial"/>
          <w:b/>
          <w:sz w:val="22"/>
        </w:rPr>
        <w:t>Emily Holt</w:t>
      </w:r>
      <w:r w:rsidRPr="000E5035">
        <w:rPr>
          <w:rFonts w:asciiTheme="majorHAnsi" w:hAnsiTheme="majorHAnsi" w:cs="Arial"/>
          <w:sz w:val="22"/>
        </w:rPr>
        <w:t xml:space="preserve"> (Member at large) who has generously supported the transportation needs of this </w:t>
      </w:r>
      <w:proofErr w:type="spellStart"/>
      <w:proofErr w:type="gramStart"/>
      <w:r w:rsidRPr="000E5035">
        <w:rPr>
          <w:rFonts w:asciiTheme="majorHAnsi" w:hAnsiTheme="majorHAnsi" w:cs="Arial"/>
          <w:sz w:val="22"/>
        </w:rPr>
        <w:t>stand alone</w:t>
      </w:r>
      <w:proofErr w:type="spellEnd"/>
      <w:proofErr w:type="gramEnd"/>
      <w:r w:rsidRPr="000E5035">
        <w:rPr>
          <w:rFonts w:asciiTheme="majorHAnsi" w:hAnsiTheme="majorHAnsi" w:cs="Arial"/>
          <w:sz w:val="22"/>
        </w:rPr>
        <w:t xml:space="preserve"> meeting – no small feat given the distances and remoteness of the MRS</w:t>
      </w:r>
      <w:r w:rsidR="00CC1F21">
        <w:rPr>
          <w:rFonts w:asciiTheme="majorHAnsi" w:hAnsiTheme="majorHAnsi" w:cs="Arial"/>
          <w:sz w:val="22"/>
        </w:rPr>
        <w:t>;</w:t>
      </w:r>
    </w:p>
    <w:p w14:paraId="2E4E5574" w14:textId="79CA5FCA" w:rsidR="003C7595" w:rsidRPr="000E5035" w:rsidRDefault="003C7595" w:rsidP="003C7595">
      <w:pPr>
        <w:pStyle w:val="ListParagraph"/>
        <w:numPr>
          <w:ilvl w:val="1"/>
          <w:numId w:val="26"/>
        </w:numPr>
        <w:spacing w:after="0"/>
        <w:rPr>
          <w:rFonts w:asciiTheme="majorHAnsi" w:hAnsiTheme="majorHAnsi" w:cs="Arial"/>
          <w:sz w:val="22"/>
        </w:rPr>
      </w:pPr>
      <w:r>
        <w:rPr>
          <w:rFonts w:asciiTheme="majorHAnsi" w:hAnsiTheme="majorHAnsi" w:cs="Arial"/>
          <w:sz w:val="22"/>
        </w:rPr>
        <w:t>Extra</w:t>
      </w:r>
      <w:r w:rsidRPr="000E5035">
        <w:rPr>
          <w:rFonts w:asciiTheme="majorHAnsi" w:hAnsiTheme="majorHAnsi" w:cs="Arial"/>
          <w:sz w:val="22"/>
        </w:rPr>
        <w:t xml:space="preserve"> special thanks to </w:t>
      </w:r>
      <w:r w:rsidRPr="000E5035">
        <w:rPr>
          <w:rFonts w:asciiTheme="majorHAnsi" w:hAnsiTheme="majorHAnsi" w:cs="Arial"/>
          <w:b/>
          <w:sz w:val="22"/>
        </w:rPr>
        <w:t>Erin Tripp</w:t>
      </w:r>
      <w:r w:rsidRPr="000E5035">
        <w:rPr>
          <w:rFonts w:asciiTheme="majorHAnsi" w:hAnsiTheme="majorHAnsi" w:cs="Arial"/>
          <w:sz w:val="22"/>
        </w:rPr>
        <w:t xml:space="preserve"> our 2018 Host - </w:t>
      </w:r>
      <w:r>
        <w:rPr>
          <w:rFonts w:asciiTheme="majorHAnsi" w:hAnsiTheme="majorHAnsi" w:cs="Arial"/>
          <w:sz w:val="22"/>
        </w:rPr>
        <w:t>who has organized the diverse f</w:t>
      </w:r>
      <w:r w:rsidRPr="000E5035">
        <w:rPr>
          <w:rFonts w:asciiTheme="majorHAnsi" w:hAnsiTheme="majorHAnsi" w:cs="Arial"/>
          <w:sz w:val="22"/>
        </w:rPr>
        <w:t>ield trips, arranged the access to the Mountain Research Station,</w:t>
      </w:r>
      <w:r>
        <w:rPr>
          <w:rFonts w:asciiTheme="majorHAnsi" w:hAnsiTheme="majorHAnsi" w:cs="Arial"/>
          <w:sz w:val="22"/>
        </w:rPr>
        <w:t xml:space="preserve"> </w:t>
      </w:r>
      <w:r w:rsidRPr="000E5035">
        <w:rPr>
          <w:rFonts w:asciiTheme="majorHAnsi" w:hAnsiTheme="majorHAnsi" w:cs="Arial"/>
          <w:sz w:val="22"/>
        </w:rPr>
        <w:t>o</w:t>
      </w:r>
      <w:r>
        <w:rPr>
          <w:rFonts w:asciiTheme="majorHAnsi" w:hAnsiTheme="majorHAnsi" w:cs="Arial"/>
          <w:sz w:val="22"/>
        </w:rPr>
        <w:t xml:space="preserve">rganized </w:t>
      </w:r>
      <w:r w:rsidRPr="000E5035">
        <w:rPr>
          <w:rFonts w:asciiTheme="majorHAnsi" w:hAnsiTheme="majorHAnsi" w:cs="Arial"/>
          <w:sz w:val="22"/>
        </w:rPr>
        <w:t>details of accommodation and caterin</w:t>
      </w:r>
      <w:r>
        <w:rPr>
          <w:rFonts w:asciiTheme="majorHAnsi" w:hAnsiTheme="majorHAnsi" w:cs="Arial"/>
          <w:sz w:val="22"/>
        </w:rPr>
        <w:t xml:space="preserve">g, and been on site to field </w:t>
      </w:r>
      <w:r w:rsidRPr="000E5035">
        <w:rPr>
          <w:rFonts w:asciiTheme="majorHAnsi" w:hAnsiTheme="majorHAnsi" w:cs="Arial"/>
          <w:sz w:val="22"/>
        </w:rPr>
        <w:t xml:space="preserve">questions during </w:t>
      </w:r>
      <w:r>
        <w:rPr>
          <w:rFonts w:asciiTheme="majorHAnsi" w:hAnsiTheme="majorHAnsi" w:cs="Arial"/>
          <w:sz w:val="22"/>
        </w:rPr>
        <w:t>organization and</w:t>
      </w:r>
      <w:r w:rsidRPr="000E5035">
        <w:rPr>
          <w:rFonts w:asciiTheme="majorHAnsi" w:hAnsiTheme="majorHAnsi" w:cs="Arial"/>
          <w:sz w:val="22"/>
        </w:rPr>
        <w:t xml:space="preserve"> the Meeting</w:t>
      </w:r>
      <w:r>
        <w:rPr>
          <w:rFonts w:asciiTheme="majorHAnsi" w:hAnsiTheme="majorHAnsi" w:cs="Arial"/>
          <w:sz w:val="22"/>
        </w:rPr>
        <w:t xml:space="preserve"> itself</w:t>
      </w:r>
      <w:r w:rsidR="00CC1F21">
        <w:rPr>
          <w:rFonts w:asciiTheme="majorHAnsi" w:hAnsiTheme="majorHAnsi" w:cs="Arial"/>
          <w:sz w:val="22"/>
        </w:rPr>
        <w:t>;</w:t>
      </w:r>
    </w:p>
    <w:p w14:paraId="0E311125" w14:textId="6B9BC625" w:rsidR="003C7595" w:rsidRPr="000E5035" w:rsidRDefault="00CC1F21" w:rsidP="003C7595">
      <w:pPr>
        <w:pStyle w:val="ListParagraph"/>
        <w:numPr>
          <w:ilvl w:val="1"/>
          <w:numId w:val="26"/>
        </w:numPr>
        <w:spacing w:after="0"/>
        <w:rPr>
          <w:rFonts w:asciiTheme="majorHAnsi" w:hAnsiTheme="majorHAnsi" w:cs="Arial"/>
          <w:sz w:val="22"/>
        </w:rPr>
      </w:pPr>
      <w:r>
        <w:rPr>
          <w:rFonts w:asciiTheme="majorHAnsi" w:hAnsiTheme="majorHAnsi" w:cs="Arial"/>
          <w:sz w:val="22"/>
        </w:rPr>
        <w:t>Journal Editors</w:t>
      </w:r>
    </w:p>
    <w:p w14:paraId="0B6B6F4B" w14:textId="4E0A20DC" w:rsidR="003C7595" w:rsidRPr="000E5035" w:rsidRDefault="003C7595" w:rsidP="003C7595">
      <w:pPr>
        <w:pStyle w:val="ListParagraph"/>
        <w:numPr>
          <w:ilvl w:val="2"/>
          <w:numId w:val="26"/>
        </w:numPr>
        <w:spacing w:after="0"/>
        <w:rPr>
          <w:rFonts w:asciiTheme="majorHAnsi" w:hAnsiTheme="majorHAnsi" w:cs="Arial"/>
          <w:b/>
          <w:sz w:val="22"/>
        </w:rPr>
      </w:pPr>
      <w:r w:rsidRPr="000E5035">
        <w:rPr>
          <w:rFonts w:asciiTheme="majorHAnsi" w:hAnsiTheme="majorHAnsi" w:cs="Arial"/>
          <w:b/>
          <w:sz w:val="22"/>
        </w:rPr>
        <w:t xml:space="preserve">Jim </w:t>
      </w:r>
      <w:proofErr w:type="spellStart"/>
      <w:r w:rsidRPr="000E5035">
        <w:rPr>
          <w:rFonts w:asciiTheme="majorHAnsi" w:hAnsiTheme="majorHAnsi" w:cs="Arial"/>
          <w:b/>
          <w:sz w:val="22"/>
        </w:rPr>
        <w:t>Lawrey</w:t>
      </w:r>
      <w:proofErr w:type="spellEnd"/>
      <w:r w:rsidRPr="000E5035">
        <w:rPr>
          <w:rFonts w:asciiTheme="majorHAnsi" w:hAnsiTheme="majorHAnsi" w:cs="Arial"/>
          <w:b/>
          <w:sz w:val="22"/>
        </w:rPr>
        <w:t xml:space="preserve"> (</w:t>
      </w:r>
      <w:r>
        <w:rPr>
          <w:rFonts w:asciiTheme="majorHAnsi" w:hAnsiTheme="majorHAnsi" w:cs="Arial"/>
          <w:b/>
          <w:sz w:val="22"/>
        </w:rPr>
        <w:t xml:space="preserve">The </w:t>
      </w:r>
      <w:r w:rsidRPr="000E5035">
        <w:rPr>
          <w:rFonts w:asciiTheme="majorHAnsi" w:hAnsiTheme="majorHAnsi" w:cs="Arial"/>
          <w:b/>
          <w:sz w:val="22"/>
        </w:rPr>
        <w:t xml:space="preserve">Bryologist) – </w:t>
      </w:r>
      <w:r w:rsidRPr="000E5035">
        <w:rPr>
          <w:rFonts w:asciiTheme="majorHAnsi" w:hAnsiTheme="majorHAnsi" w:cs="Arial"/>
          <w:sz w:val="22"/>
        </w:rPr>
        <w:t>A superb year has been accomplished with new avenues being pursued by the Bryologist to the advantage of the society. We are all deeply indebted to your efforts with the journal</w:t>
      </w:r>
      <w:r w:rsidR="00CC1F21">
        <w:rPr>
          <w:rFonts w:asciiTheme="majorHAnsi" w:hAnsiTheme="majorHAnsi" w:cs="Arial"/>
          <w:sz w:val="22"/>
        </w:rPr>
        <w:t>;</w:t>
      </w:r>
      <w:r w:rsidRPr="000E5035">
        <w:rPr>
          <w:rFonts w:asciiTheme="majorHAnsi" w:hAnsiTheme="majorHAnsi" w:cs="Arial"/>
          <w:b/>
          <w:sz w:val="22"/>
        </w:rPr>
        <w:t xml:space="preserve"> </w:t>
      </w:r>
    </w:p>
    <w:p w14:paraId="33994239" w14:textId="77777777" w:rsidR="003C7595" w:rsidRPr="000E5035" w:rsidRDefault="003C7595" w:rsidP="003C7595">
      <w:pPr>
        <w:pStyle w:val="ListParagraph"/>
        <w:numPr>
          <w:ilvl w:val="3"/>
          <w:numId w:val="26"/>
        </w:numPr>
        <w:spacing w:after="0"/>
        <w:rPr>
          <w:rFonts w:asciiTheme="majorHAnsi" w:hAnsiTheme="majorHAnsi" w:cs="Arial"/>
          <w:sz w:val="22"/>
        </w:rPr>
      </w:pPr>
      <w:r w:rsidRPr="000E5035">
        <w:rPr>
          <w:rFonts w:asciiTheme="majorHAnsi" w:hAnsiTheme="majorHAnsi" w:cs="Arial"/>
          <w:b/>
          <w:sz w:val="22"/>
        </w:rPr>
        <w:t>Associate Editors (10)</w:t>
      </w:r>
      <w:r w:rsidRPr="000E5035">
        <w:rPr>
          <w:rFonts w:asciiTheme="majorHAnsi" w:hAnsiTheme="majorHAnsi" w:cs="Arial"/>
          <w:sz w:val="22"/>
        </w:rPr>
        <w:t xml:space="preserve"> – A special thank you to all of the </w:t>
      </w:r>
      <w:r>
        <w:rPr>
          <w:rFonts w:asciiTheme="majorHAnsi" w:hAnsiTheme="majorHAnsi" w:cs="Arial"/>
          <w:sz w:val="22"/>
        </w:rPr>
        <w:t xml:space="preserve">associate </w:t>
      </w:r>
      <w:r w:rsidRPr="000E5035">
        <w:rPr>
          <w:rFonts w:asciiTheme="majorHAnsi" w:hAnsiTheme="majorHAnsi" w:cs="Arial"/>
          <w:sz w:val="22"/>
        </w:rPr>
        <w:t>editors and their continued response to issues that have been discussed over the past year.</w:t>
      </w:r>
    </w:p>
    <w:p w14:paraId="198E6478" w14:textId="6617C6A4" w:rsidR="003C7595" w:rsidRPr="000E5035" w:rsidRDefault="003C7595" w:rsidP="003C7595">
      <w:pPr>
        <w:pStyle w:val="ListParagraph"/>
        <w:numPr>
          <w:ilvl w:val="2"/>
          <w:numId w:val="26"/>
        </w:numPr>
        <w:spacing w:after="0"/>
        <w:rPr>
          <w:rFonts w:asciiTheme="majorHAnsi" w:hAnsiTheme="majorHAnsi" w:cs="Arial"/>
          <w:b/>
          <w:sz w:val="22"/>
        </w:rPr>
      </w:pPr>
      <w:r w:rsidRPr="000E5035">
        <w:rPr>
          <w:rFonts w:asciiTheme="majorHAnsi" w:hAnsiTheme="majorHAnsi" w:cs="Arial"/>
          <w:b/>
          <w:sz w:val="22"/>
        </w:rPr>
        <w:t xml:space="preserve">Scott La </w:t>
      </w:r>
      <w:proofErr w:type="spellStart"/>
      <w:r w:rsidRPr="000E5035">
        <w:rPr>
          <w:rFonts w:asciiTheme="majorHAnsi" w:hAnsiTheme="majorHAnsi" w:cs="Arial"/>
          <w:b/>
          <w:sz w:val="22"/>
        </w:rPr>
        <w:t>Greca</w:t>
      </w:r>
      <w:proofErr w:type="spellEnd"/>
      <w:r w:rsidRPr="000E5035">
        <w:rPr>
          <w:rFonts w:asciiTheme="majorHAnsi" w:hAnsiTheme="majorHAnsi" w:cs="Arial"/>
          <w:b/>
          <w:sz w:val="22"/>
        </w:rPr>
        <w:t xml:space="preserve"> (</w:t>
      </w:r>
      <w:proofErr w:type="spellStart"/>
      <w:r w:rsidRPr="000E5035">
        <w:rPr>
          <w:rFonts w:asciiTheme="majorHAnsi" w:hAnsiTheme="majorHAnsi" w:cs="Arial"/>
          <w:b/>
          <w:sz w:val="22"/>
        </w:rPr>
        <w:t>Evansia</w:t>
      </w:r>
      <w:proofErr w:type="spellEnd"/>
      <w:r w:rsidRPr="000E5035">
        <w:rPr>
          <w:rFonts w:asciiTheme="majorHAnsi" w:hAnsiTheme="majorHAnsi" w:cs="Arial"/>
          <w:b/>
          <w:sz w:val="22"/>
        </w:rPr>
        <w:t xml:space="preserve">) </w:t>
      </w:r>
      <w:r>
        <w:rPr>
          <w:rFonts w:asciiTheme="majorHAnsi" w:hAnsiTheme="majorHAnsi" w:cs="Arial"/>
          <w:sz w:val="22"/>
        </w:rPr>
        <w:t xml:space="preserve">– And a special thank you to Scott, </w:t>
      </w:r>
      <w:r w:rsidRPr="000E5035">
        <w:rPr>
          <w:rFonts w:asciiTheme="majorHAnsi" w:hAnsiTheme="majorHAnsi" w:cs="Arial"/>
          <w:sz w:val="22"/>
        </w:rPr>
        <w:t xml:space="preserve">for continuing as editor despite his move to Duke. </w:t>
      </w:r>
      <w:proofErr w:type="spellStart"/>
      <w:r w:rsidRPr="000E5035">
        <w:rPr>
          <w:rFonts w:asciiTheme="majorHAnsi" w:hAnsiTheme="majorHAnsi" w:cs="Arial"/>
          <w:sz w:val="22"/>
        </w:rPr>
        <w:t>Evansia</w:t>
      </w:r>
      <w:proofErr w:type="spellEnd"/>
      <w:r w:rsidRPr="000E5035">
        <w:rPr>
          <w:rFonts w:asciiTheme="majorHAnsi" w:hAnsiTheme="majorHAnsi" w:cs="Arial"/>
          <w:sz w:val="22"/>
        </w:rPr>
        <w:t xml:space="preserve"> continues to fill a niche in publications that are valued by the membership</w:t>
      </w:r>
      <w:r w:rsidR="00CC1F21">
        <w:rPr>
          <w:rFonts w:asciiTheme="majorHAnsi" w:hAnsiTheme="majorHAnsi" w:cs="Arial"/>
          <w:sz w:val="22"/>
        </w:rPr>
        <w:t>;</w:t>
      </w:r>
    </w:p>
    <w:p w14:paraId="06B10851" w14:textId="77777777" w:rsidR="003C7595" w:rsidRPr="000E5035" w:rsidRDefault="003C7595" w:rsidP="003C7595">
      <w:pPr>
        <w:pStyle w:val="ListParagraph"/>
        <w:numPr>
          <w:ilvl w:val="1"/>
          <w:numId w:val="26"/>
        </w:numPr>
        <w:spacing w:after="0"/>
        <w:rPr>
          <w:rFonts w:asciiTheme="majorHAnsi" w:hAnsiTheme="majorHAnsi" w:cs="Arial"/>
          <w:sz w:val="22"/>
        </w:rPr>
      </w:pPr>
      <w:r>
        <w:rPr>
          <w:rFonts w:asciiTheme="majorHAnsi" w:hAnsiTheme="majorHAnsi" w:cs="Arial"/>
          <w:sz w:val="22"/>
        </w:rPr>
        <w:t>Exchange Directors</w:t>
      </w:r>
      <w:r w:rsidRPr="000E5035">
        <w:rPr>
          <w:rFonts w:asciiTheme="majorHAnsi" w:hAnsiTheme="majorHAnsi" w:cs="Arial"/>
          <w:sz w:val="22"/>
        </w:rPr>
        <w:t>:</w:t>
      </w:r>
      <w:r>
        <w:rPr>
          <w:rFonts w:asciiTheme="majorHAnsi" w:hAnsiTheme="majorHAnsi" w:cs="Arial"/>
          <w:sz w:val="22"/>
        </w:rPr>
        <w:t xml:space="preserve"> We are gr</w:t>
      </w:r>
      <w:r w:rsidRPr="000E5035">
        <w:rPr>
          <w:rFonts w:asciiTheme="majorHAnsi" w:hAnsiTheme="majorHAnsi" w:cs="Arial"/>
          <w:sz w:val="22"/>
        </w:rPr>
        <w:t>at</w:t>
      </w:r>
      <w:r>
        <w:rPr>
          <w:rFonts w:asciiTheme="majorHAnsi" w:hAnsiTheme="majorHAnsi" w:cs="Arial"/>
          <w:sz w:val="22"/>
        </w:rPr>
        <w:t>eful for the directors</w:t>
      </w:r>
      <w:r w:rsidRPr="000E5035">
        <w:rPr>
          <w:rFonts w:asciiTheme="majorHAnsi" w:hAnsiTheme="majorHAnsi" w:cs="Arial"/>
          <w:sz w:val="22"/>
        </w:rPr>
        <w:t xml:space="preserve"> who continue to provide the exchange program for the society</w:t>
      </w:r>
    </w:p>
    <w:p w14:paraId="5098D228" w14:textId="77777777" w:rsidR="003C7595" w:rsidRPr="000E5035" w:rsidRDefault="003C7595" w:rsidP="003C7595">
      <w:pPr>
        <w:pStyle w:val="ListParagraph"/>
        <w:numPr>
          <w:ilvl w:val="2"/>
          <w:numId w:val="26"/>
        </w:numPr>
        <w:spacing w:after="0"/>
        <w:rPr>
          <w:rFonts w:asciiTheme="majorHAnsi" w:hAnsiTheme="majorHAnsi" w:cs="Arial"/>
          <w:b/>
          <w:sz w:val="22"/>
        </w:rPr>
      </w:pPr>
      <w:r w:rsidRPr="000E5035">
        <w:rPr>
          <w:rFonts w:asciiTheme="majorHAnsi" w:hAnsiTheme="majorHAnsi" w:cs="Arial"/>
          <w:b/>
          <w:sz w:val="22"/>
        </w:rPr>
        <w:t xml:space="preserve">Jim </w:t>
      </w:r>
      <w:proofErr w:type="spellStart"/>
      <w:r w:rsidRPr="000E5035">
        <w:rPr>
          <w:rFonts w:asciiTheme="majorHAnsi" w:hAnsiTheme="majorHAnsi" w:cs="Arial"/>
          <w:b/>
          <w:sz w:val="22"/>
        </w:rPr>
        <w:t>Shevock</w:t>
      </w:r>
      <w:proofErr w:type="spellEnd"/>
      <w:r w:rsidRPr="000E5035">
        <w:rPr>
          <w:rFonts w:asciiTheme="majorHAnsi" w:hAnsiTheme="majorHAnsi" w:cs="Arial"/>
          <w:b/>
          <w:sz w:val="22"/>
        </w:rPr>
        <w:t xml:space="preserve"> (mosses)</w:t>
      </w:r>
    </w:p>
    <w:p w14:paraId="11C3345B" w14:textId="77777777" w:rsidR="003C7595" w:rsidRPr="000E5035" w:rsidRDefault="003C7595" w:rsidP="003C7595">
      <w:pPr>
        <w:pStyle w:val="ListParagraph"/>
        <w:numPr>
          <w:ilvl w:val="2"/>
          <w:numId w:val="26"/>
        </w:numPr>
        <w:spacing w:after="0"/>
        <w:rPr>
          <w:rFonts w:asciiTheme="majorHAnsi" w:hAnsiTheme="majorHAnsi" w:cs="Arial"/>
          <w:b/>
          <w:sz w:val="22"/>
        </w:rPr>
      </w:pPr>
      <w:r w:rsidRPr="000E5035">
        <w:rPr>
          <w:rFonts w:asciiTheme="majorHAnsi" w:hAnsiTheme="majorHAnsi" w:cs="Arial"/>
          <w:b/>
          <w:sz w:val="22"/>
        </w:rPr>
        <w:t>John Atwood (hepatics)</w:t>
      </w:r>
    </w:p>
    <w:p w14:paraId="08BC4926" w14:textId="77777777" w:rsidR="003C7595" w:rsidRPr="000E5035" w:rsidRDefault="003C7595" w:rsidP="003C7595">
      <w:pPr>
        <w:pStyle w:val="ListParagraph"/>
        <w:numPr>
          <w:ilvl w:val="2"/>
          <w:numId w:val="26"/>
        </w:numPr>
        <w:spacing w:after="0"/>
        <w:rPr>
          <w:rFonts w:asciiTheme="majorHAnsi" w:hAnsiTheme="majorHAnsi" w:cs="Arial"/>
          <w:b/>
          <w:sz w:val="22"/>
        </w:rPr>
      </w:pPr>
      <w:r w:rsidRPr="000E5035">
        <w:rPr>
          <w:rFonts w:asciiTheme="majorHAnsi" w:hAnsiTheme="majorHAnsi" w:cs="Arial"/>
          <w:b/>
          <w:sz w:val="22"/>
        </w:rPr>
        <w:t>Steve Leavitt (lichens)</w:t>
      </w:r>
    </w:p>
    <w:p w14:paraId="3A4EF239" w14:textId="29462701" w:rsidR="003C7595" w:rsidRPr="000E5035" w:rsidRDefault="003C7595" w:rsidP="003C7595">
      <w:pPr>
        <w:pStyle w:val="ListParagraph"/>
        <w:numPr>
          <w:ilvl w:val="1"/>
          <w:numId w:val="26"/>
        </w:numPr>
        <w:spacing w:after="0"/>
        <w:rPr>
          <w:rFonts w:asciiTheme="majorHAnsi" w:hAnsiTheme="majorHAnsi" w:cs="Arial"/>
          <w:sz w:val="22"/>
        </w:rPr>
      </w:pPr>
      <w:r w:rsidRPr="000E5035">
        <w:rPr>
          <w:rFonts w:asciiTheme="majorHAnsi" w:hAnsiTheme="majorHAnsi" w:cs="Arial"/>
          <w:b/>
          <w:sz w:val="22"/>
        </w:rPr>
        <w:t xml:space="preserve">Klara </w:t>
      </w:r>
      <w:proofErr w:type="spellStart"/>
      <w:r w:rsidRPr="000E5035">
        <w:rPr>
          <w:rFonts w:asciiTheme="majorHAnsi" w:hAnsiTheme="majorHAnsi" w:cs="Arial"/>
          <w:b/>
          <w:sz w:val="22"/>
        </w:rPr>
        <w:t>Scharnagl</w:t>
      </w:r>
      <w:proofErr w:type="spellEnd"/>
      <w:r w:rsidRPr="000E5035">
        <w:rPr>
          <w:rFonts w:asciiTheme="majorHAnsi" w:hAnsiTheme="majorHAnsi" w:cs="Arial"/>
          <w:b/>
          <w:sz w:val="22"/>
        </w:rPr>
        <w:t xml:space="preserve"> </w:t>
      </w:r>
      <w:r w:rsidR="00CC1F21" w:rsidRPr="000E5035">
        <w:rPr>
          <w:rFonts w:asciiTheme="majorHAnsi" w:hAnsiTheme="majorHAnsi" w:cs="Arial"/>
          <w:sz w:val="22"/>
        </w:rPr>
        <w:t>(</w:t>
      </w:r>
      <w:r w:rsidR="00CC1F21">
        <w:rPr>
          <w:rFonts w:asciiTheme="majorHAnsi" w:hAnsiTheme="majorHAnsi" w:cs="Arial"/>
          <w:sz w:val="22"/>
        </w:rPr>
        <w:t xml:space="preserve">Student </w:t>
      </w:r>
      <w:r w:rsidR="00CC1F21" w:rsidRPr="000E5035">
        <w:rPr>
          <w:rFonts w:asciiTheme="majorHAnsi" w:hAnsiTheme="majorHAnsi" w:cs="Arial"/>
          <w:sz w:val="22"/>
        </w:rPr>
        <w:t>Member at Large)</w:t>
      </w:r>
      <w:r w:rsidR="00CC1F21">
        <w:rPr>
          <w:sz w:val="22"/>
        </w:rPr>
        <w:t xml:space="preserve"> </w:t>
      </w:r>
      <w:r w:rsidRPr="000E5035">
        <w:rPr>
          <w:rFonts w:asciiTheme="majorHAnsi" w:hAnsiTheme="majorHAnsi" w:cs="Arial"/>
          <w:b/>
          <w:sz w:val="22"/>
        </w:rPr>
        <w:t>&amp; Peter Nelson</w:t>
      </w:r>
      <w:r w:rsidR="00CC1F21">
        <w:rPr>
          <w:rFonts w:asciiTheme="majorHAnsi" w:hAnsiTheme="majorHAnsi" w:cs="Arial"/>
          <w:sz w:val="22"/>
        </w:rPr>
        <w:t xml:space="preserve"> (Webmaster</w:t>
      </w:r>
      <w:r w:rsidRPr="000E5035">
        <w:rPr>
          <w:rFonts w:asciiTheme="majorHAnsi" w:hAnsiTheme="majorHAnsi" w:cs="Arial"/>
          <w:sz w:val="22"/>
        </w:rPr>
        <w:t xml:space="preserve">) A special thank you to Klara and </w:t>
      </w:r>
      <w:r>
        <w:rPr>
          <w:rFonts w:asciiTheme="majorHAnsi" w:hAnsiTheme="majorHAnsi" w:cs="Arial"/>
          <w:sz w:val="22"/>
        </w:rPr>
        <w:t>Peter for their efforts to revitalize</w:t>
      </w:r>
      <w:r w:rsidRPr="000E5035">
        <w:rPr>
          <w:rFonts w:asciiTheme="majorHAnsi" w:hAnsiTheme="majorHAnsi" w:cs="Arial"/>
          <w:sz w:val="22"/>
        </w:rPr>
        <w:t xml:space="preserve"> the ABLS website. We all look forward to seeing the new platform that Klara has designed with new content and ability for the members to contribute their </w:t>
      </w:r>
      <w:r>
        <w:rPr>
          <w:rFonts w:asciiTheme="majorHAnsi" w:hAnsiTheme="majorHAnsi" w:cs="Arial"/>
          <w:sz w:val="22"/>
        </w:rPr>
        <w:t>c</w:t>
      </w:r>
      <w:r w:rsidRPr="000E5035">
        <w:rPr>
          <w:rFonts w:asciiTheme="majorHAnsi" w:hAnsiTheme="majorHAnsi" w:cs="Arial"/>
          <w:sz w:val="22"/>
        </w:rPr>
        <w:t>ryptogamic interests to the site as well.</w:t>
      </w:r>
      <w:r>
        <w:rPr>
          <w:rFonts w:asciiTheme="majorHAnsi" w:hAnsiTheme="majorHAnsi" w:cs="Arial"/>
          <w:sz w:val="22"/>
        </w:rPr>
        <w:t xml:space="preserve"> Also </w:t>
      </w:r>
      <w:r w:rsidRPr="000E5035">
        <w:rPr>
          <w:sz w:val="22"/>
        </w:rPr>
        <w:t xml:space="preserve">thank you to </w:t>
      </w:r>
      <w:r w:rsidRPr="000E5035">
        <w:rPr>
          <w:rFonts w:asciiTheme="majorHAnsi" w:hAnsiTheme="majorHAnsi" w:cs="Arial"/>
          <w:b/>
          <w:sz w:val="22"/>
        </w:rPr>
        <w:t xml:space="preserve">Jessica </w:t>
      </w:r>
      <w:proofErr w:type="spellStart"/>
      <w:r w:rsidRPr="000E5035">
        <w:rPr>
          <w:rFonts w:asciiTheme="majorHAnsi" w:hAnsiTheme="majorHAnsi" w:cs="Arial"/>
          <w:b/>
          <w:sz w:val="22"/>
        </w:rPr>
        <w:t>Budke</w:t>
      </w:r>
      <w:proofErr w:type="spellEnd"/>
      <w:r w:rsidRPr="000E5035">
        <w:rPr>
          <w:rFonts w:asciiTheme="majorHAnsi" w:hAnsiTheme="majorHAnsi" w:cs="Arial"/>
          <w:sz w:val="22"/>
        </w:rPr>
        <w:t xml:space="preserve"> (Member at Large)</w:t>
      </w:r>
      <w:r>
        <w:rPr>
          <w:sz w:val="22"/>
        </w:rPr>
        <w:t xml:space="preserve"> for her input on</w:t>
      </w:r>
      <w:r w:rsidRPr="000E5035">
        <w:rPr>
          <w:sz w:val="22"/>
        </w:rPr>
        <w:t xml:space="preserve"> website development</w:t>
      </w:r>
      <w:r w:rsidR="00CC1F21">
        <w:rPr>
          <w:sz w:val="22"/>
        </w:rPr>
        <w:t>;</w:t>
      </w:r>
    </w:p>
    <w:p w14:paraId="3DA17FD1" w14:textId="2DF0852B" w:rsidR="003C7595" w:rsidRPr="003C7595" w:rsidRDefault="003C7595" w:rsidP="003C7595">
      <w:pPr>
        <w:pStyle w:val="ListParagraph"/>
        <w:numPr>
          <w:ilvl w:val="1"/>
          <w:numId w:val="26"/>
        </w:numPr>
        <w:spacing w:after="0"/>
        <w:rPr>
          <w:rFonts w:asciiTheme="majorHAnsi" w:hAnsiTheme="majorHAnsi" w:cs="Arial"/>
          <w:sz w:val="22"/>
        </w:rPr>
      </w:pPr>
      <w:r>
        <w:rPr>
          <w:rFonts w:asciiTheme="majorHAnsi" w:hAnsiTheme="majorHAnsi" w:cs="Arial"/>
          <w:sz w:val="22"/>
        </w:rPr>
        <w:t xml:space="preserve">Award judges: </w:t>
      </w:r>
      <w:r w:rsidRPr="003C7595">
        <w:rPr>
          <w:rFonts w:asciiTheme="majorHAnsi" w:hAnsiTheme="majorHAnsi" w:cs="Arial"/>
          <w:sz w:val="22"/>
        </w:rPr>
        <w:t xml:space="preserve">Thank you to </w:t>
      </w:r>
      <w:r w:rsidR="000A0F02">
        <w:rPr>
          <w:rFonts w:asciiTheme="majorHAnsi" w:hAnsiTheme="majorHAnsi" w:cs="Arial"/>
          <w:sz w:val="22"/>
        </w:rPr>
        <w:t xml:space="preserve">two “anonymous” </w:t>
      </w:r>
      <w:r w:rsidR="000A0F02">
        <w:rPr>
          <w:sz w:val="22"/>
        </w:rPr>
        <w:t>judges of</w:t>
      </w:r>
      <w:r w:rsidRPr="000E5035">
        <w:rPr>
          <w:sz w:val="22"/>
        </w:rPr>
        <w:t xml:space="preserve"> </w:t>
      </w:r>
      <w:r>
        <w:rPr>
          <w:sz w:val="22"/>
        </w:rPr>
        <w:t>student presentations for</w:t>
      </w:r>
      <w:r w:rsidR="000A0F02">
        <w:rPr>
          <w:sz w:val="22"/>
        </w:rPr>
        <w:t xml:space="preserve"> the Sharp Award. </w:t>
      </w:r>
      <w:r>
        <w:rPr>
          <w:sz w:val="22"/>
        </w:rPr>
        <w:t xml:space="preserve">Thank you to four anonymous judges for evaluating applications for </w:t>
      </w:r>
      <w:r w:rsidRPr="003C7595">
        <w:rPr>
          <w:rFonts w:asciiTheme="majorHAnsi" w:hAnsiTheme="majorHAnsi" w:cs="Arial"/>
          <w:sz w:val="22"/>
        </w:rPr>
        <w:t>the Anderson &amp; Crum</w:t>
      </w:r>
      <w:r>
        <w:rPr>
          <w:rFonts w:asciiTheme="majorHAnsi" w:hAnsiTheme="majorHAnsi" w:cs="Arial"/>
          <w:sz w:val="22"/>
        </w:rPr>
        <w:t xml:space="preserve"> and</w:t>
      </w:r>
      <w:r w:rsidRPr="003C7595">
        <w:rPr>
          <w:rFonts w:asciiTheme="majorHAnsi" w:hAnsiTheme="majorHAnsi" w:cs="Arial"/>
          <w:sz w:val="22"/>
        </w:rPr>
        <w:t xml:space="preserve"> Culberson &amp; Hale Field Research Awards</w:t>
      </w:r>
      <w:r>
        <w:rPr>
          <w:rFonts w:asciiTheme="majorHAnsi" w:hAnsiTheme="majorHAnsi" w:cs="Arial"/>
          <w:sz w:val="22"/>
        </w:rPr>
        <w:t xml:space="preserve">. </w:t>
      </w:r>
      <w:r w:rsidR="00CC1F21">
        <w:rPr>
          <w:rFonts w:asciiTheme="majorHAnsi" w:hAnsiTheme="majorHAnsi" w:cs="Arial"/>
          <w:sz w:val="22"/>
        </w:rPr>
        <w:t>The</w:t>
      </w:r>
      <w:r w:rsidRPr="003C7595">
        <w:rPr>
          <w:rFonts w:asciiTheme="majorHAnsi" w:hAnsiTheme="majorHAnsi" w:cs="Arial"/>
          <w:sz w:val="22"/>
        </w:rPr>
        <w:t xml:space="preserve"> </w:t>
      </w:r>
      <w:proofErr w:type="spellStart"/>
      <w:r w:rsidRPr="003C7595">
        <w:rPr>
          <w:rFonts w:asciiTheme="majorHAnsi" w:hAnsiTheme="majorHAnsi" w:cs="Arial"/>
          <w:sz w:val="22"/>
        </w:rPr>
        <w:t>Sullivant</w:t>
      </w:r>
      <w:proofErr w:type="spellEnd"/>
      <w:r w:rsidRPr="003C7595">
        <w:rPr>
          <w:rFonts w:asciiTheme="majorHAnsi" w:hAnsiTheme="majorHAnsi" w:cs="Arial"/>
          <w:sz w:val="22"/>
        </w:rPr>
        <w:t xml:space="preserve"> and Tuckerman Awards</w:t>
      </w:r>
      <w:r>
        <w:rPr>
          <w:rFonts w:asciiTheme="majorHAnsi" w:hAnsiTheme="majorHAnsi" w:cs="Arial"/>
          <w:sz w:val="22"/>
        </w:rPr>
        <w:t xml:space="preserve"> </w:t>
      </w:r>
      <w:r w:rsidR="00CC1F21">
        <w:rPr>
          <w:rFonts w:asciiTheme="majorHAnsi" w:hAnsiTheme="majorHAnsi" w:cs="Arial"/>
          <w:sz w:val="22"/>
        </w:rPr>
        <w:t xml:space="preserve">for papers in </w:t>
      </w:r>
      <w:r w:rsidR="00CC1F21" w:rsidRPr="003C7595">
        <w:rPr>
          <w:rFonts w:asciiTheme="majorHAnsi" w:hAnsiTheme="majorHAnsi" w:cs="Arial"/>
          <w:sz w:val="22"/>
        </w:rPr>
        <w:t xml:space="preserve">The Bryologist </w:t>
      </w:r>
      <w:r>
        <w:rPr>
          <w:rFonts w:asciiTheme="majorHAnsi" w:hAnsiTheme="majorHAnsi" w:cs="Arial"/>
          <w:sz w:val="22"/>
        </w:rPr>
        <w:t xml:space="preserve">were judged by </w:t>
      </w:r>
      <w:r w:rsidRPr="003C7595">
        <w:rPr>
          <w:rFonts w:asciiTheme="majorHAnsi" w:hAnsiTheme="majorHAnsi" w:cs="Arial"/>
          <w:b/>
          <w:sz w:val="22"/>
        </w:rPr>
        <w:t xml:space="preserve">James </w:t>
      </w:r>
      <w:proofErr w:type="spellStart"/>
      <w:r w:rsidRPr="003C7595">
        <w:rPr>
          <w:rFonts w:asciiTheme="majorHAnsi" w:hAnsiTheme="majorHAnsi" w:cs="Arial"/>
          <w:b/>
          <w:sz w:val="22"/>
        </w:rPr>
        <w:t>Lawrey</w:t>
      </w:r>
      <w:proofErr w:type="spellEnd"/>
      <w:r>
        <w:rPr>
          <w:rFonts w:asciiTheme="majorHAnsi" w:hAnsiTheme="majorHAnsi" w:cs="Arial"/>
          <w:sz w:val="22"/>
        </w:rPr>
        <w:t xml:space="preserve"> (editor), </w:t>
      </w:r>
      <w:r>
        <w:rPr>
          <w:rFonts w:asciiTheme="majorHAnsi" w:hAnsiTheme="majorHAnsi" w:cs="Arial"/>
          <w:b/>
          <w:sz w:val="22"/>
        </w:rPr>
        <w:t>Bill Buck</w:t>
      </w:r>
      <w:r w:rsidRPr="00CC1F21">
        <w:rPr>
          <w:rFonts w:asciiTheme="majorHAnsi" w:hAnsiTheme="majorHAnsi" w:cs="Arial"/>
          <w:sz w:val="22"/>
        </w:rPr>
        <w:t xml:space="preserve">, </w:t>
      </w:r>
      <w:r w:rsidRPr="003C7595">
        <w:rPr>
          <w:rFonts w:asciiTheme="majorHAnsi" w:hAnsiTheme="majorHAnsi" w:cs="Arial"/>
          <w:sz w:val="22"/>
        </w:rPr>
        <w:t xml:space="preserve">and </w:t>
      </w:r>
      <w:r w:rsidRPr="003C7595">
        <w:rPr>
          <w:rFonts w:asciiTheme="majorHAnsi" w:hAnsiTheme="majorHAnsi" w:cs="Arial"/>
          <w:b/>
          <w:sz w:val="22"/>
        </w:rPr>
        <w:t xml:space="preserve">Bernard </w:t>
      </w:r>
      <w:proofErr w:type="spellStart"/>
      <w:r w:rsidRPr="003C7595">
        <w:rPr>
          <w:rFonts w:asciiTheme="majorHAnsi" w:hAnsiTheme="majorHAnsi" w:cs="Arial"/>
          <w:b/>
          <w:sz w:val="22"/>
        </w:rPr>
        <w:t>Goffinet</w:t>
      </w:r>
      <w:proofErr w:type="spellEnd"/>
      <w:r w:rsidR="00CC1F21">
        <w:rPr>
          <w:rFonts w:asciiTheme="majorHAnsi" w:hAnsiTheme="majorHAnsi" w:cs="Arial"/>
          <w:b/>
          <w:sz w:val="22"/>
        </w:rPr>
        <w:t xml:space="preserve"> </w:t>
      </w:r>
      <w:r w:rsidR="00CC1F21" w:rsidRPr="00CC1F21">
        <w:rPr>
          <w:rFonts w:asciiTheme="majorHAnsi" w:hAnsiTheme="majorHAnsi" w:cs="Arial"/>
          <w:sz w:val="22"/>
        </w:rPr>
        <w:t>– thank you</w:t>
      </w:r>
      <w:r w:rsidRPr="00CC1F21">
        <w:rPr>
          <w:rFonts w:asciiTheme="majorHAnsi" w:hAnsiTheme="majorHAnsi" w:cs="Arial"/>
          <w:sz w:val="22"/>
        </w:rPr>
        <w:t xml:space="preserve">. </w:t>
      </w:r>
    </w:p>
    <w:p w14:paraId="77B14480" w14:textId="77777777" w:rsidR="003C7595" w:rsidRPr="000E5035" w:rsidRDefault="003C7595" w:rsidP="003C7595">
      <w:pPr>
        <w:pStyle w:val="ListParagraph"/>
        <w:numPr>
          <w:ilvl w:val="1"/>
          <w:numId w:val="26"/>
        </w:numPr>
        <w:spacing w:after="0"/>
        <w:rPr>
          <w:rFonts w:asciiTheme="majorHAnsi" w:hAnsiTheme="majorHAnsi" w:cs="Arial"/>
          <w:sz w:val="22"/>
        </w:rPr>
      </w:pPr>
      <w:r>
        <w:rPr>
          <w:rFonts w:asciiTheme="majorHAnsi" w:hAnsiTheme="majorHAnsi" w:cs="Arial"/>
          <w:sz w:val="22"/>
        </w:rPr>
        <w:t xml:space="preserve">A special thank you to our Invited Speakers: </w:t>
      </w:r>
      <w:r w:rsidRPr="000E5035">
        <w:rPr>
          <w:rFonts w:asciiTheme="majorHAnsi" w:hAnsiTheme="majorHAnsi" w:cs="Arial"/>
          <w:b/>
          <w:sz w:val="22"/>
        </w:rPr>
        <w:t>Matt Johnson &amp; Robert Smith</w:t>
      </w:r>
      <w:r>
        <w:rPr>
          <w:rFonts w:asciiTheme="majorHAnsi" w:hAnsiTheme="majorHAnsi" w:cs="Arial"/>
          <w:sz w:val="22"/>
        </w:rPr>
        <w:t xml:space="preserve"> for enriching the meeting with their respective research interests (</w:t>
      </w:r>
      <w:proofErr w:type="spellStart"/>
      <w:r>
        <w:rPr>
          <w:rFonts w:asciiTheme="majorHAnsi" w:hAnsiTheme="majorHAnsi" w:cs="Arial"/>
          <w:sz w:val="22"/>
        </w:rPr>
        <w:t>phylogenomics</w:t>
      </w:r>
      <w:proofErr w:type="spellEnd"/>
      <w:r>
        <w:rPr>
          <w:rFonts w:asciiTheme="majorHAnsi" w:hAnsiTheme="majorHAnsi" w:cs="Arial"/>
          <w:sz w:val="22"/>
        </w:rPr>
        <w:t xml:space="preserve"> in bryophytes &amp; coordinated networks for lichen ecology)</w:t>
      </w:r>
    </w:p>
    <w:p w14:paraId="5626E921" w14:textId="77777777" w:rsidR="00F91633" w:rsidRPr="00AA2AAD" w:rsidRDefault="00F91633" w:rsidP="00DD319B">
      <w:pPr>
        <w:spacing w:after="0"/>
        <w:rPr>
          <w:rFonts w:asciiTheme="majorHAnsi" w:hAnsiTheme="majorHAnsi" w:cs="Arial"/>
        </w:rPr>
      </w:pPr>
    </w:p>
    <w:sectPr w:rsidR="00F91633" w:rsidRPr="00AA2AAD" w:rsidSect="009203F8">
      <w:headerReference w:type="default" r:id="rId7"/>
      <w:pgSz w:w="12240" w:h="15840"/>
      <w:pgMar w:top="1440" w:right="1440" w:bottom="116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1472F" w14:textId="77777777" w:rsidR="006A3D8E" w:rsidRDefault="006A3D8E">
      <w:pPr>
        <w:spacing w:after="0"/>
      </w:pPr>
      <w:r>
        <w:separator/>
      </w:r>
    </w:p>
  </w:endnote>
  <w:endnote w:type="continuationSeparator" w:id="0">
    <w:p w14:paraId="09C32B06" w14:textId="77777777" w:rsidR="006A3D8E" w:rsidRDefault="006A3D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20603050405020304"/>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CAB24" w14:textId="77777777" w:rsidR="006A3D8E" w:rsidRDefault="006A3D8E">
      <w:pPr>
        <w:spacing w:after="0"/>
      </w:pPr>
      <w:r>
        <w:separator/>
      </w:r>
    </w:p>
  </w:footnote>
  <w:footnote w:type="continuationSeparator" w:id="0">
    <w:p w14:paraId="7DA37ADA" w14:textId="77777777" w:rsidR="006A3D8E" w:rsidRDefault="006A3D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923A4" w14:textId="46EC7AE9" w:rsidR="006813B6" w:rsidRDefault="009203F8" w:rsidP="00D27D82">
    <w:pPr>
      <w:spacing w:after="0"/>
      <w:rPr>
        <w:rFonts w:ascii="Arial" w:hAnsi="Arial" w:cs="Arial"/>
        <w:b/>
        <w:smallCaps/>
      </w:rPr>
    </w:pPr>
    <w:r w:rsidRPr="00D27D82">
      <w:rPr>
        <w:rFonts w:ascii="Arial" w:hAnsi="Arial" w:cs="Arial"/>
        <w:b/>
        <w:smallCaps/>
      </w:rPr>
      <w:t xml:space="preserve">ABLS </w:t>
    </w:r>
    <w:r w:rsidR="006813B6">
      <w:rPr>
        <w:rFonts w:ascii="Arial" w:hAnsi="Arial" w:cs="Arial"/>
        <w:b/>
        <w:smallCaps/>
      </w:rPr>
      <w:t>2018 General Membership Business</w:t>
    </w:r>
    <w:r w:rsidRPr="00D27D82">
      <w:rPr>
        <w:rFonts w:ascii="Arial" w:hAnsi="Arial" w:cs="Arial"/>
        <w:b/>
        <w:smallCaps/>
      </w:rPr>
      <w:t xml:space="preserve"> Meeting</w:t>
    </w:r>
    <w:r w:rsidR="006813B6">
      <w:rPr>
        <w:rFonts w:ascii="Arial" w:hAnsi="Arial" w:cs="Arial"/>
        <w:b/>
        <w:smallCaps/>
      </w:rPr>
      <w:t xml:space="preserve">        </w:t>
    </w:r>
  </w:p>
  <w:p w14:paraId="1478FD1B" w14:textId="7934071F" w:rsidR="009203F8" w:rsidRPr="007F2564" w:rsidRDefault="006813B6" w:rsidP="00D27D82">
    <w:pPr>
      <w:spacing w:after="0"/>
      <w:rPr>
        <w:rFonts w:ascii="Arial" w:hAnsi="Arial" w:cs="Arial"/>
        <w:smallCaps/>
        <w:sz w:val="20"/>
      </w:rPr>
    </w:pPr>
    <w:r>
      <w:rPr>
        <w:rFonts w:ascii="Arial" w:hAnsi="Arial" w:cs="Arial"/>
        <w:b/>
        <w:smallCaps/>
      </w:rPr>
      <w:t>Mountain Research Station, Nederland, CO</w:t>
    </w:r>
    <w:r w:rsidR="007F2564">
      <w:rPr>
        <w:rFonts w:ascii="Arial" w:hAnsi="Arial" w:cs="Arial"/>
        <w:b/>
        <w:smallCaps/>
      </w:rPr>
      <w:tab/>
    </w:r>
    <w:r>
      <w:rPr>
        <w:rFonts w:ascii="Arial" w:hAnsi="Arial" w:cs="Arial"/>
        <w:b/>
        <w:smallCaps/>
      </w:rPr>
      <w:t xml:space="preserve">     15 August 2018</w:t>
    </w:r>
    <w:r w:rsidR="009203F8">
      <w:rPr>
        <w:rFonts w:ascii="Arial" w:hAnsi="Arial" w:cs="Arial"/>
        <w:b/>
        <w:smallCaps/>
      </w:rPr>
      <w:tab/>
    </w:r>
  </w:p>
  <w:p w14:paraId="00929FBF" w14:textId="77777777" w:rsidR="009203F8" w:rsidRDefault="009203F8" w:rsidP="00A14FF6">
    <w:pPr>
      <w:spacing w:after="0"/>
      <w:jc w:val="center"/>
    </w:pPr>
    <w:r>
      <w:t>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B6C7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C1711"/>
    <w:multiLevelType w:val="multilevel"/>
    <w:tmpl w:val="07E2D2DE"/>
    <w:lvl w:ilvl="0">
      <w:start w:val="1"/>
      <w:numFmt w:val="upperLetter"/>
      <w:lvlText w:val="%1."/>
      <w:lvlJc w:val="left"/>
      <w:pPr>
        <w:ind w:left="360" w:hanging="360"/>
      </w:pPr>
      <w:rPr>
        <w:rFonts w:hint="default"/>
      </w:rPr>
    </w:lvl>
    <w:lvl w:ilvl="1">
      <w:start w:val="1"/>
      <w:numFmt w:val="upperLetter"/>
      <w:lvlText w:val="%2. "/>
      <w:lvlJc w:val="left"/>
      <w:pPr>
        <w:tabs>
          <w:tab w:val="num" w:pos="720"/>
        </w:tabs>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2A385C"/>
    <w:multiLevelType w:val="hybridMultilevel"/>
    <w:tmpl w:val="C8FC02DA"/>
    <w:lvl w:ilvl="0" w:tplc="28E64594">
      <w:start w:val="1"/>
      <w:numFmt w:val="lowerRoman"/>
      <w:lvlText w:val="%14"/>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E4674D"/>
    <w:multiLevelType w:val="multilevel"/>
    <w:tmpl w:val="207E0CCC"/>
    <w:lvl w:ilvl="0">
      <w:start w:val="1"/>
      <w:numFmt w:val="decimal"/>
      <w:lvlText w:val="%1. "/>
      <w:lvlJc w:val="left"/>
      <w:pPr>
        <w:ind w:left="360" w:hanging="360"/>
      </w:pPr>
      <w:rPr>
        <w:rFonts w:hint="default"/>
      </w:rPr>
    </w:lvl>
    <w:lvl w:ilvl="1">
      <w:start w:val="1"/>
      <w:numFmt w:val="upperLetter"/>
      <w:lvlText w:val="%2. "/>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190A7B"/>
    <w:multiLevelType w:val="multilevel"/>
    <w:tmpl w:val="6D84EF9C"/>
    <w:lvl w:ilvl="0">
      <w:start w:val="1"/>
      <w:numFmt w:val="decimal"/>
      <w:lvlText w:val="%1. "/>
      <w:lvlJc w:val="left"/>
      <w:pPr>
        <w:ind w:left="360" w:hanging="360"/>
      </w:pPr>
      <w:rPr>
        <w:rFonts w:hint="default"/>
      </w:rPr>
    </w:lvl>
    <w:lvl w:ilvl="1">
      <w:start w:val="1"/>
      <w:numFmt w:val="upperLetter"/>
      <w:lvlText w:val="%2A. "/>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996430"/>
    <w:multiLevelType w:val="multilevel"/>
    <w:tmpl w:val="A530D4CA"/>
    <w:lvl w:ilvl="0">
      <w:start w:val="1"/>
      <w:numFmt w:val="decimal"/>
      <w:lvlText w:val="%1. "/>
      <w:lvlJc w:val="left"/>
      <w:pPr>
        <w:ind w:left="360" w:hanging="360"/>
      </w:pPr>
      <w:rPr>
        <w:rFonts w:hint="default"/>
      </w:rPr>
    </w:lvl>
    <w:lvl w:ilvl="1">
      <w:start w:val="1"/>
      <w:numFmt w:val="upperLetter"/>
      <w:lvlText w:val="%2. "/>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7719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7804C5"/>
    <w:multiLevelType w:val="hybridMultilevel"/>
    <w:tmpl w:val="8A76671C"/>
    <w:lvl w:ilvl="0" w:tplc="04090001">
      <w:start w:val="1"/>
      <w:numFmt w:val="lowerLetter"/>
      <w:lvlText w:val="%1."/>
      <w:lvlJc w:val="left"/>
      <w:pPr>
        <w:ind w:left="2160" w:hanging="360"/>
      </w:p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7CC1CFE"/>
    <w:multiLevelType w:val="hybridMultilevel"/>
    <w:tmpl w:val="D85AB724"/>
    <w:lvl w:ilvl="0" w:tplc="0409000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964CF"/>
    <w:multiLevelType w:val="multilevel"/>
    <w:tmpl w:val="8AA8F808"/>
    <w:lvl w:ilvl="0">
      <w:start w:val="1"/>
      <w:numFmt w:val="decimal"/>
      <w:lvlText w:val="%1. "/>
      <w:lvlJc w:val="left"/>
      <w:pPr>
        <w:ind w:left="360" w:hanging="360"/>
      </w:pPr>
      <w:rPr>
        <w:rFonts w:hint="default"/>
      </w:rPr>
    </w:lvl>
    <w:lvl w:ilvl="1">
      <w:start w:val="1"/>
      <w:numFmt w:val="upperLetter"/>
      <w:lvlText w:val="%2. "/>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414842"/>
    <w:multiLevelType w:val="multilevel"/>
    <w:tmpl w:val="8AA8F808"/>
    <w:lvl w:ilvl="0">
      <w:start w:val="1"/>
      <w:numFmt w:val="decimal"/>
      <w:lvlText w:val="%1. "/>
      <w:lvlJc w:val="left"/>
      <w:pPr>
        <w:ind w:left="360" w:hanging="360"/>
      </w:pPr>
      <w:rPr>
        <w:rFonts w:hint="default"/>
      </w:rPr>
    </w:lvl>
    <w:lvl w:ilvl="1">
      <w:start w:val="1"/>
      <w:numFmt w:val="upperLetter"/>
      <w:lvlText w:val="%2. "/>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2FC5046"/>
    <w:multiLevelType w:val="multilevel"/>
    <w:tmpl w:val="589A6528"/>
    <w:lvl w:ilvl="0">
      <w:start w:val="1"/>
      <w:numFmt w:val="decimal"/>
      <w:lvlText w:val="%1. "/>
      <w:lvlJc w:val="left"/>
      <w:pPr>
        <w:ind w:left="360" w:hanging="360"/>
      </w:pPr>
      <w:rPr>
        <w:rFonts w:hint="default"/>
      </w:rPr>
    </w:lvl>
    <w:lvl w:ilvl="1">
      <w:start w:val="1"/>
      <w:numFmt w:val="upperLetter"/>
      <w:lvlText w:val="%2. "/>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48704A"/>
    <w:multiLevelType w:val="multilevel"/>
    <w:tmpl w:val="207E0CCC"/>
    <w:lvl w:ilvl="0">
      <w:start w:val="1"/>
      <w:numFmt w:val="decimal"/>
      <w:lvlText w:val="%1. "/>
      <w:lvlJc w:val="left"/>
      <w:pPr>
        <w:ind w:left="360" w:hanging="360"/>
      </w:pPr>
      <w:rPr>
        <w:rFonts w:hint="default"/>
      </w:rPr>
    </w:lvl>
    <w:lvl w:ilvl="1">
      <w:start w:val="1"/>
      <w:numFmt w:val="upperLetter"/>
      <w:lvlText w:val="%2. "/>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5827FE"/>
    <w:multiLevelType w:val="multilevel"/>
    <w:tmpl w:val="2B527848"/>
    <w:lvl w:ilvl="0">
      <w:start w:val="1"/>
      <w:numFmt w:val="decimal"/>
      <w:lvlText w:val="%1. "/>
      <w:lvlJc w:val="left"/>
      <w:pPr>
        <w:ind w:left="360" w:hanging="360"/>
      </w:pPr>
      <w:rPr>
        <w:rFonts w:hint="default"/>
      </w:rPr>
    </w:lvl>
    <w:lvl w:ilvl="1">
      <w:start w:val="1"/>
      <w:numFmt w:val="upperLetter"/>
      <w:lvlText w:val="%2. "/>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C025BE"/>
    <w:multiLevelType w:val="hybridMultilevel"/>
    <w:tmpl w:val="D85AB724"/>
    <w:lvl w:ilvl="0" w:tplc="0409000F">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8547F"/>
    <w:multiLevelType w:val="multilevel"/>
    <w:tmpl w:val="8AA8F808"/>
    <w:lvl w:ilvl="0">
      <w:start w:val="1"/>
      <w:numFmt w:val="decimal"/>
      <w:lvlText w:val="%1. "/>
      <w:lvlJc w:val="left"/>
      <w:pPr>
        <w:ind w:left="360" w:hanging="360"/>
      </w:pPr>
      <w:rPr>
        <w:rFonts w:hint="default"/>
      </w:rPr>
    </w:lvl>
    <w:lvl w:ilvl="1">
      <w:start w:val="1"/>
      <w:numFmt w:val="upperLetter"/>
      <w:lvlText w:val="%2. "/>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B7522A"/>
    <w:multiLevelType w:val="hybridMultilevel"/>
    <w:tmpl w:val="D85AB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82170"/>
    <w:multiLevelType w:val="hybridMultilevel"/>
    <w:tmpl w:val="D916A994"/>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57BC3"/>
    <w:multiLevelType w:val="hybridMultilevel"/>
    <w:tmpl w:val="5510AD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B2025D"/>
    <w:multiLevelType w:val="hybridMultilevel"/>
    <w:tmpl w:val="AA3AFB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F57E94"/>
    <w:multiLevelType w:val="multilevel"/>
    <w:tmpl w:val="207E0CCC"/>
    <w:lvl w:ilvl="0">
      <w:start w:val="1"/>
      <w:numFmt w:val="decimal"/>
      <w:lvlText w:val="%1. "/>
      <w:lvlJc w:val="left"/>
      <w:pPr>
        <w:ind w:left="360" w:hanging="360"/>
      </w:pPr>
      <w:rPr>
        <w:rFonts w:hint="default"/>
      </w:rPr>
    </w:lvl>
    <w:lvl w:ilvl="1">
      <w:start w:val="1"/>
      <w:numFmt w:val="upperLetter"/>
      <w:lvlText w:val="%2. "/>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117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8046B0"/>
    <w:multiLevelType w:val="multilevel"/>
    <w:tmpl w:val="07E2D2DE"/>
    <w:lvl w:ilvl="0">
      <w:start w:val="1"/>
      <w:numFmt w:val="decimal"/>
      <w:lvlText w:val="%1."/>
      <w:lvlJc w:val="left"/>
      <w:pPr>
        <w:ind w:left="360" w:hanging="360"/>
      </w:pPr>
      <w:rPr>
        <w:rFonts w:hint="default"/>
      </w:rPr>
    </w:lvl>
    <w:lvl w:ilvl="1">
      <w:start w:val="1"/>
      <w:numFmt w:val="upperLetter"/>
      <w:lvlText w:val="%2. "/>
      <w:lvlJc w:val="left"/>
      <w:pPr>
        <w:tabs>
          <w:tab w:val="num" w:pos="720"/>
        </w:tabs>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F971F30"/>
    <w:multiLevelType w:val="multilevel"/>
    <w:tmpl w:val="07E2D2DE"/>
    <w:lvl w:ilvl="0">
      <w:start w:val="1"/>
      <w:numFmt w:val="decimal"/>
      <w:lvlText w:val="%1."/>
      <w:lvlJc w:val="left"/>
      <w:pPr>
        <w:ind w:left="360" w:hanging="360"/>
      </w:pPr>
      <w:rPr>
        <w:rFonts w:hint="default"/>
      </w:rPr>
    </w:lvl>
    <w:lvl w:ilvl="1">
      <w:start w:val="1"/>
      <w:numFmt w:val="upperLetter"/>
      <w:lvlText w:val="%2. "/>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5EC7901"/>
    <w:multiLevelType w:val="multilevel"/>
    <w:tmpl w:val="207E0CCC"/>
    <w:lvl w:ilvl="0">
      <w:start w:val="1"/>
      <w:numFmt w:val="decimal"/>
      <w:lvlText w:val="%1. "/>
      <w:lvlJc w:val="left"/>
      <w:pPr>
        <w:ind w:left="360" w:hanging="360"/>
      </w:pPr>
      <w:rPr>
        <w:rFonts w:hint="default"/>
      </w:rPr>
    </w:lvl>
    <w:lvl w:ilvl="1">
      <w:start w:val="1"/>
      <w:numFmt w:val="upperLetter"/>
      <w:lvlText w:val="%2. "/>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563FD1"/>
    <w:multiLevelType w:val="multilevel"/>
    <w:tmpl w:val="6D84EF9C"/>
    <w:lvl w:ilvl="0">
      <w:start w:val="1"/>
      <w:numFmt w:val="decimal"/>
      <w:lvlText w:val="%1. "/>
      <w:lvlJc w:val="left"/>
      <w:pPr>
        <w:ind w:left="360" w:hanging="360"/>
      </w:pPr>
      <w:rPr>
        <w:rFonts w:hint="default"/>
      </w:rPr>
    </w:lvl>
    <w:lvl w:ilvl="1">
      <w:start w:val="1"/>
      <w:numFmt w:val="upperLetter"/>
      <w:lvlText w:val="%2A. "/>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AC03E46"/>
    <w:multiLevelType w:val="hybridMultilevel"/>
    <w:tmpl w:val="95DE1130"/>
    <w:lvl w:ilvl="0" w:tplc="0409000F">
      <w:start w:val="1"/>
      <w:numFmt w:val="decimal"/>
      <w:lvlText w:val="%1."/>
      <w:lvlJc w:val="left"/>
      <w:pPr>
        <w:ind w:left="720" w:hanging="360"/>
      </w:pPr>
      <w:rPr>
        <w:rFonts w:hint="default"/>
      </w:rPr>
    </w:lvl>
    <w:lvl w:ilvl="1" w:tplc="B244865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350F2E"/>
    <w:multiLevelType w:val="multilevel"/>
    <w:tmpl w:val="11EA8446"/>
    <w:lvl w:ilvl="0">
      <w:start w:val="1"/>
      <w:numFmt w:val="decimal"/>
      <w:lvlText w:val="%1. "/>
      <w:lvlJc w:val="left"/>
      <w:pPr>
        <w:ind w:left="360" w:hanging="360"/>
      </w:pPr>
      <w:rPr>
        <w:rFonts w:hint="default"/>
      </w:rPr>
    </w:lvl>
    <w:lvl w:ilvl="1">
      <w:start w:val="1"/>
      <w:numFmt w:val="none"/>
      <w:lvlText w:val="A. "/>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1444034"/>
    <w:multiLevelType w:val="multilevel"/>
    <w:tmpl w:val="8EF6EE98"/>
    <w:lvl w:ilvl="0">
      <w:start w:val="1"/>
      <w:numFmt w:val="decimal"/>
      <w:lvlText w:val="%1. "/>
      <w:lvlJc w:val="left"/>
      <w:pPr>
        <w:ind w:left="360" w:hanging="360"/>
      </w:pPr>
      <w:rPr>
        <w:rFonts w:hint="default"/>
      </w:rPr>
    </w:lvl>
    <w:lvl w:ilvl="1">
      <w:start w:val="1"/>
      <w:numFmt w:val="upperLetter"/>
      <w:lvlText w:val="%2. "/>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20D5F83"/>
    <w:multiLevelType w:val="hybridMultilevel"/>
    <w:tmpl w:val="00B8C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1100CD"/>
    <w:multiLevelType w:val="multilevel"/>
    <w:tmpl w:val="8EF6EE98"/>
    <w:lvl w:ilvl="0">
      <w:start w:val="1"/>
      <w:numFmt w:val="decimal"/>
      <w:lvlText w:val="%1. "/>
      <w:lvlJc w:val="left"/>
      <w:pPr>
        <w:ind w:left="360" w:hanging="360"/>
      </w:pPr>
      <w:rPr>
        <w:rFonts w:hint="default"/>
      </w:rPr>
    </w:lvl>
    <w:lvl w:ilvl="1">
      <w:start w:val="1"/>
      <w:numFmt w:val="upperLetter"/>
      <w:lvlText w:val="%2. "/>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73411D9"/>
    <w:multiLevelType w:val="multilevel"/>
    <w:tmpl w:val="11EA8446"/>
    <w:lvl w:ilvl="0">
      <w:start w:val="1"/>
      <w:numFmt w:val="decimal"/>
      <w:lvlText w:val="%1. "/>
      <w:lvlJc w:val="left"/>
      <w:pPr>
        <w:ind w:left="360" w:hanging="360"/>
      </w:pPr>
      <w:rPr>
        <w:rFonts w:hint="default"/>
      </w:rPr>
    </w:lvl>
    <w:lvl w:ilvl="1">
      <w:start w:val="1"/>
      <w:numFmt w:val="none"/>
      <w:lvlText w:val="A. "/>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8857E37"/>
    <w:multiLevelType w:val="hybridMultilevel"/>
    <w:tmpl w:val="8A7667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90D6C4D"/>
    <w:multiLevelType w:val="hybridMultilevel"/>
    <w:tmpl w:val="D85AB724"/>
    <w:lvl w:ilvl="0" w:tplc="0409000F">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056563"/>
    <w:multiLevelType w:val="multilevel"/>
    <w:tmpl w:val="8EF6EE98"/>
    <w:lvl w:ilvl="0">
      <w:start w:val="1"/>
      <w:numFmt w:val="decimal"/>
      <w:lvlText w:val="%1. "/>
      <w:lvlJc w:val="left"/>
      <w:pPr>
        <w:ind w:left="360" w:hanging="360"/>
      </w:pPr>
      <w:rPr>
        <w:rFonts w:hint="default"/>
      </w:rPr>
    </w:lvl>
    <w:lvl w:ilvl="1">
      <w:start w:val="1"/>
      <w:numFmt w:val="upperLetter"/>
      <w:lvlText w:val="%2. "/>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B13010C"/>
    <w:multiLevelType w:val="hybridMultilevel"/>
    <w:tmpl w:val="34D431C2"/>
    <w:lvl w:ilvl="0" w:tplc="7098FE16">
      <w:start w:val="1"/>
      <w:numFmt w:val="decimal"/>
      <w:lvlText w:val="%14"/>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DD84225"/>
    <w:multiLevelType w:val="hybridMultilevel"/>
    <w:tmpl w:val="6F8E38B4"/>
    <w:lvl w:ilvl="0" w:tplc="0409000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B459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3097B09"/>
    <w:multiLevelType w:val="multilevel"/>
    <w:tmpl w:val="07E2D2DE"/>
    <w:lvl w:ilvl="0">
      <w:start w:val="1"/>
      <w:numFmt w:val="decimal"/>
      <w:lvlText w:val="%1."/>
      <w:lvlJc w:val="left"/>
      <w:pPr>
        <w:ind w:left="360" w:hanging="360"/>
      </w:pPr>
      <w:rPr>
        <w:rFonts w:hint="default"/>
      </w:rPr>
    </w:lvl>
    <w:lvl w:ilvl="1">
      <w:start w:val="1"/>
      <w:numFmt w:val="upperLetter"/>
      <w:lvlText w:val="%2. "/>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8245126"/>
    <w:multiLevelType w:val="multilevel"/>
    <w:tmpl w:val="55703E6A"/>
    <w:lvl w:ilvl="0">
      <w:start w:val="1"/>
      <w:numFmt w:val="decimal"/>
      <w:lvlText w:val="%1. "/>
      <w:lvlJc w:val="left"/>
      <w:pPr>
        <w:ind w:left="360" w:hanging="360"/>
      </w:pPr>
      <w:rPr>
        <w:rFonts w:hint="default"/>
      </w:rPr>
    </w:lvl>
    <w:lvl w:ilvl="1">
      <w:start w:val="1"/>
      <w:numFmt w:val="upperLetter"/>
      <w:lvlText w:val="%2. "/>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25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CEC2F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D4A4A77"/>
    <w:multiLevelType w:val="multilevel"/>
    <w:tmpl w:val="207E0CCC"/>
    <w:lvl w:ilvl="0">
      <w:start w:val="1"/>
      <w:numFmt w:val="decimal"/>
      <w:lvlText w:val="%1. "/>
      <w:lvlJc w:val="left"/>
      <w:pPr>
        <w:ind w:left="360" w:hanging="360"/>
      </w:pPr>
      <w:rPr>
        <w:rFonts w:hint="default"/>
      </w:rPr>
    </w:lvl>
    <w:lvl w:ilvl="1">
      <w:start w:val="1"/>
      <w:numFmt w:val="upperLetter"/>
      <w:lvlText w:val="%2. "/>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117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D7C474F"/>
    <w:multiLevelType w:val="multilevel"/>
    <w:tmpl w:val="8AA8F808"/>
    <w:lvl w:ilvl="0">
      <w:start w:val="1"/>
      <w:numFmt w:val="decimal"/>
      <w:lvlText w:val="%1. "/>
      <w:lvlJc w:val="left"/>
      <w:pPr>
        <w:ind w:left="360" w:hanging="360"/>
      </w:pPr>
      <w:rPr>
        <w:rFonts w:hint="default"/>
      </w:rPr>
    </w:lvl>
    <w:lvl w:ilvl="1">
      <w:start w:val="1"/>
      <w:numFmt w:val="upperLetter"/>
      <w:lvlText w:val="%2. "/>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6"/>
  </w:num>
  <w:num w:numId="3">
    <w:abstractNumId w:val="39"/>
  </w:num>
  <w:num w:numId="4">
    <w:abstractNumId w:val="25"/>
  </w:num>
  <w:num w:numId="5">
    <w:abstractNumId w:val="6"/>
  </w:num>
  <w:num w:numId="6">
    <w:abstractNumId w:val="26"/>
  </w:num>
  <w:num w:numId="7">
    <w:abstractNumId w:val="30"/>
  </w:num>
  <w:num w:numId="8">
    <w:abstractNumId w:val="24"/>
  </w:num>
  <w:num w:numId="9">
    <w:abstractNumId w:val="4"/>
  </w:num>
  <w:num w:numId="10">
    <w:abstractNumId w:val="15"/>
  </w:num>
  <w:num w:numId="11">
    <w:abstractNumId w:val="9"/>
  </w:num>
  <w:num w:numId="12">
    <w:abstractNumId w:val="11"/>
  </w:num>
  <w:num w:numId="13">
    <w:abstractNumId w:val="41"/>
  </w:num>
  <w:num w:numId="14">
    <w:abstractNumId w:val="27"/>
  </w:num>
  <w:num w:numId="15">
    <w:abstractNumId w:val="23"/>
  </w:num>
  <w:num w:numId="16">
    <w:abstractNumId w:val="33"/>
  </w:num>
  <w:num w:numId="17">
    <w:abstractNumId w:val="20"/>
  </w:num>
  <w:num w:numId="18">
    <w:abstractNumId w:val="13"/>
  </w:num>
  <w:num w:numId="19">
    <w:abstractNumId w:val="29"/>
  </w:num>
  <w:num w:numId="20">
    <w:abstractNumId w:val="12"/>
  </w:num>
  <w:num w:numId="21">
    <w:abstractNumId w:val="3"/>
  </w:num>
  <w:num w:numId="22">
    <w:abstractNumId w:val="40"/>
  </w:num>
  <w:num w:numId="23">
    <w:abstractNumId w:val="5"/>
  </w:num>
  <w:num w:numId="24">
    <w:abstractNumId w:val="10"/>
  </w:num>
  <w:num w:numId="25">
    <w:abstractNumId w:val="21"/>
  </w:num>
  <w:num w:numId="26">
    <w:abstractNumId w:val="38"/>
  </w:num>
  <w:num w:numId="27">
    <w:abstractNumId w:val="34"/>
  </w:num>
  <w:num w:numId="28">
    <w:abstractNumId w:val="2"/>
  </w:num>
  <w:num w:numId="29">
    <w:abstractNumId w:val="37"/>
  </w:num>
  <w:num w:numId="30">
    <w:abstractNumId w:val="31"/>
  </w:num>
  <w:num w:numId="31">
    <w:abstractNumId w:val="16"/>
  </w:num>
  <w:num w:numId="32">
    <w:abstractNumId w:val="14"/>
  </w:num>
  <w:num w:numId="33">
    <w:abstractNumId w:val="8"/>
  </w:num>
  <w:num w:numId="34">
    <w:abstractNumId w:val="35"/>
  </w:num>
  <w:num w:numId="35">
    <w:abstractNumId w:val="17"/>
  </w:num>
  <w:num w:numId="36">
    <w:abstractNumId w:val="22"/>
  </w:num>
  <w:num w:numId="37">
    <w:abstractNumId w:val="7"/>
  </w:num>
  <w:num w:numId="38">
    <w:abstractNumId w:val="1"/>
  </w:num>
  <w:num w:numId="39">
    <w:abstractNumId w:val="28"/>
  </w:num>
  <w:num w:numId="40">
    <w:abstractNumId w:val="18"/>
  </w:num>
  <w:num w:numId="41">
    <w:abstractNumId w:val="32"/>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66F8E"/>
    <w:rsid w:val="0000483B"/>
    <w:rsid w:val="000109BA"/>
    <w:rsid w:val="00014D2A"/>
    <w:rsid w:val="000453D5"/>
    <w:rsid w:val="00056826"/>
    <w:rsid w:val="00065ADF"/>
    <w:rsid w:val="000728D3"/>
    <w:rsid w:val="00076C1E"/>
    <w:rsid w:val="0009601F"/>
    <w:rsid w:val="000A0F02"/>
    <w:rsid w:val="000E7198"/>
    <w:rsid w:val="00114E0D"/>
    <w:rsid w:val="00116179"/>
    <w:rsid w:val="00141BC5"/>
    <w:rsid w:val="001614BD"/>
    <w:rsid w:val="00167D62"/>
    <w:rsid w:val="00170208"/>
    <w:rsid w:val="00171F92"/>
    <w:rsid w:val="001722B2"/>
    <w:rsid w:val="001849F0"/>
    <w:rsid w:val="00192F57"/>
    <w:rsid w:val="001A22C6"/>
    <w:rsid w:val="001B4E94"/>
    <w:rsid w:val="001D1179"/>
    <w:rsid w:val="001D5BC9"/>
    <w:rsid w:val="001F4215"/>
    <w:rsid w:val="00200695"/>
    <w:rsid w:val="0020239F"/>
    <w:rsid w:val="0021714E"/>
    <w:rsid w:val="00217323"/>
    <w:rsid w:val="00217984"/>
    <w:rsid w:val="00230CE4"/>
    <w:rsid w:val="00235B08"/>
    <w:rsid w:val="00236C36"/>
    <w:rsid w:val="002455C9"/>
    <w:rsid w:val="00246C98"/>
    <w:rsid w:val="0025093F"/>
    <w:rsid w:val="00272A25"/>
    <w:rsid w:val="00273608"/>
    <w:rsid w:val="00280943"/>
    <w:rsid w:val="002814A7"/>
    <w:rsid w:val="00296803"/>
    <w:rsid w:val="002A1929"/>
    <w:rsid w:val="002A216B"/>
    <w:rsid w:val="002A3CDF"/>
    <w:rsid w:val="002C0663"/>
    <w:rsid w:val="002C5B4E"/>
    <w:rsid w:val="002C6111"/>
    <w:rsid w:val="002D164A"/>
    <w:rsid w:val="002F4630"/>
    <w:rsid w:val="00310B07"/>
    <w:rsid w:val="003327F5"/>
    <w:rsid w:val="00335159"/>
    <w:rsid w:val="00335247"/>
    <w:rsid w:val="00337C69"/>
    <w:rsid w:val="00340E00"/>
    <w:rsid w:val="00342666"/>
    <w:rsid w:val="003469F5"/>
    <w:rsid w:val="00356C28"/>
    <w:rsid w:val="00366F8E"/>
    <w:rsid w:val="0037131E"/>
    <w:rsid w:val="00374B83"/>
    <w:rsid w:val="00382612"/>
    <w:rsid w:val="00396306"/>
    <w:rsid w:val="0039713B"/>
    <w:rsid w:val="003A120D"/>
    <w:rsid w:val="003A3FBB"/>
    <w:rsid w:val="003C2B0F"/>
    <w:rsid w:val="003C7595"/>
    <w:rsid w:val="003E4985"/>
    <w:rsid w:val="00417F50"/>
    <w:rsid w:val="00421CBC"/>
    <w:rsid w:val="004239B6"/>
    <w:rsid w:val="0042472E"/>
    <w:rsid w:val="0043314A"/>
    <w:rsid w:val="0044067C"/>
    <w:rsid w:val="00461F94"/>
    <w:rsid w:val="00467CF4"/>
    <w:rsid w:val="00472EA5"/>
    <w:rsid w:val="00486C7E"/>
    <w:rsid w:val="004A066D"/>
    <w:rsid w:val="004A0949"/>
    <w:rsid w:val="004A1D5A"/>
    <w:rsid w:val="004A3F1E"/>
    <w:rsid w:val="004B0083"/>
    <w:rsid w:val="004C04CF"/>
    <w:rsid w:val="004E7129"/>
    <w:rsid w:val="00513312"/>
    <w:rsid w:val="00514840"/>
    <w:rsid w:val="00516DF3"/>
    <w:rsid w:val="00521DC6"/>
    <w:rsid w:val="005253A2"/>
    <w:rsid w:val="005315BB"/>
    <w:rsid w:val="005336E5"/>
    <w:rsid w:val="00533CB8"/>
    <w:rsid w:val="00540BB6"/>
    <w:rsid w:val="0056035F"/>
    <w:rsid w:val="005649A8"/>
    <w:rsid w:val="00565028"/>
    <w:rsid w:val="00566E38"/>
    <w:rsid w:val="00580F3E"/>
    <w:rsid w:val="0059005B"/>
    <w:rsid w:val="005A147C"/>
    <w:rsid w:val="005B3351"/>
    <w:rsid w:val="005B4CB9"/>
    <w:rsid w:val="005B58BF"/>
    <w:rsid w:val="005B65F4"/>
    <w:rsid w:val="005C5901"/>
    <w:rsid w:val="005D6B60"/>
    <w:rsid w:val="005E6032"/>
    <w:rsid w:val="005E72C2"/>
    <w:rsid w:val="005F5F01"/>
    <w:rsid w:val="00602C3B"/>
    <w:rsid w:val="00603371"/>
    <w:rsid w:val="0060392D"/>
    <w:rsid w:val="006127EC"/>
    <w:rsid w:val="00613B83"/>
    <w:rsid w:val="0061456E"/>
    <w:rsid w:val="00622CB1"/>
    <w:rsid w:val="00626E86"/>
    <w:rsid w:val="00645B77"/>
    <w:rsid w:val="00651048"/>
    <w:rsid w:val="00653879"/>
    <w:rsid w:val="00660335"/>
    <w:rsid w:val="00674DA7"/>
    <w:rsid w:val="006813B6"/>
    <w:rsid w:val="00685FF4"/>
    <w:rsid w:val="006861E3"/>
    <w:rsid w:val="00692C03"/>
    <w:rsid w:val="006A3D8E"/>
    <w:rsid w:val="006B53F0"/>
    <w:rsid w:val="006B5825"/>
    <w:rsid w:val="006E09BF"/>
    <w:rsid w:val="006E151C"/>
    <w:rsid w:val="00700426"/>
    <w:rsid w:val="00713ADD"/>
    <w:rsid w:val="00721684"/>
    <w:rsid w:val="007302CD"/>
    <w:rsid w:val="0073253F"/>
    <w:rsid w:val="00760FEE"/>
    <w:rsid w:val="007838FB"/>
    <w:rsid w:val="00794968"/>
    <w:rsid w:val="00796E0B"/>
    <w:rsid w:val="007A3C15"/>
    <w:rsid w:val="007A5B6F"/>
    <w:rsid w:val="007B0A55"/>
    <w:rsid w:val="007B47AD"/>
    <w:rsid w:val="007C5BD8"/>
    <w:rsid w:val="007C7068"/>
    <w:rsid w:val="007D7B08"/>
    <w:rsid w:val="007D7CEE"/>
    <w:rsid w:val="007F07BE"/>
    <w:rsid w:val="007F2564"/>
    <w:rsid w:val="007F79AC"/>
    <w:rsid w:val="00807432"/>
    <w:rsid w:val="00841428"/>
    <w:rsid w:val="00844A9A"/>
    <w:rsid w:val="00872502"/>
    <w:rsid w:val="00890ED1"/>
    <w:rsid w:val="008A78EB"/>
    <w:rsid w:val="008B48B3"/>
    <w:rsid w:val="008B7428"/>
    <w:rsid w:val="008C1949"/>
    <w:rsid w:val="008D018A"/>
    <w:rsid w:val="008D254E"/>
    <w:rsid w:val="008D5A9F"/>
    <w:rsid w:val="008D5C44"/>
    <w:rsid w:val="008E4C18"/>
    <w:rsid w:val="008F0F2B"/>
    <w:rsid w:val="008F463A"/>
    <w:rsid w:val="008F6D4E"/>
    <w:rsid w:val="009022BD"/>
    <w:rsid w:val="00911563"/>
    <w:rsid w:val="0091350D"/>
    <w:rsid w:val="009145EA"/>
    <w:rsid w:val="009168E3"/>
    <w:rsid w:val="00917985"/>
    <w:rsid w:val="009203F8"/>
    <w:rsid w:val="0092764F"/>
    <w:rsid w:val="00931229"/>
    <w:rsid w:val="0093463F"/>
    <w:rsid w:val="0093630E"/>
    <w:rsid w:val="00961632"/>
    <w:rsid w:val="00964060"/>
    <w:rsid w:val="00985AD6"/>
    <w:rsid w:val="00993AB7"/>
    <w:rsid w:val="0099618F"/>
    <w:rsid w:val="009B15E5"/>
    <w:rsid w:val="009B6823"/>
    <w:rsid w:val="009D0852"/>
    <w:rsid w:val="009D41B4"/>
    <w:rsid w:val="009D66BE"/>
    <w:rsid w:val="009E1EE0"/>
    <w:rsid w:val="009F38AA"/>
    <w:rsid w:val="00A11583"/>
    <w:rsid w:val="00A14FF6"/>
    <w:rsid w:val="00A268A0"/>
    <w:rsid w:val="00A26B6C"/>
    <w:rsid w:val="00A40601"/>
    <w:rsid w:val="00A40E96"/>
    <w:rsid w:val="00A440CA"/>
    <w:rsid w:val="00A53409"/>
    <w:rsid w:val="00A71CB2"/>
    <w:rsid w:val="00A83426"/>
    <w:rsid w:val="00A96556"/>
    <w:rsid w:val="00AA2AAD"/>
    <w:rsid w:val="00AA6A7F"/>
    <w:rsid w:val="00AB527D"/>
    <w:rsid w:val="00AC5ADB"/>
    <w:rsid w:val="00AD4F50"/>
    <w:rsid w:val="00AD7866"/>
    <w:rsid w:val="00AF0452"/>
    <w:rsid w:val="00B05C0E"/>
    <w:rsid w:val="00B07B58"/>
    <w:rsid w:val="00B14F4D"/>
    <w:rsid w:val="00B15CDA"/>
    <w:rsid w:val="00B179B9"/>
    <w:rsid w:val="00B30C94"/>
    <w:rsid w:val="00B319BA"/>
    <w:rsid w:val="00B45E75"/>
    <w:rsid w:val="00B54392"/>
    <w:rsid w:val="00B615E8"/>
    <w:rsid w:val="00B64F96"/>
    <w:rsid w:val="00B91212"/>
    <w:rsid w:val="00BA14EB"/>
    <w:rsid w:val="00BA1C72"/>
    <w:rsid w:val="00BA2129"/>
    <w:rsid w:val="00BA5D71"/>
    <w:rsid w:val="00BA6C1A"/>
    <w:rsid w:val="00BB0844"/>
    <w:rsid w:val="00BB1553"/>
    <w:rsid w:val="00BB184E"/>
    <w:rsid w:val="00BD25BA"/>
    <w:rsid w:val="00BE09EF"/>
    <w:rsid w:val="00BE0F58"/>
    <w:rsid w:val="00C01E8F"/>
    <w:rsid w:val="00C03F9B"/>
    <w:rsid w:val="00C36883"/>
    <w:rsid w:val="00C46FCB"/>
    <w:rsid w:val="00C53DB4"/>
    <w:rsid w:val="00C662C2"/>
    <w:rsid w:val="00C6678C"/>
    <w:rsid w:val="00C6775C"/>
    <w:rsid w:val="00C71B3B"/>
    <w:rsid w:val="00C835E7"/>
    <w:rsid w:val="00C8499C"/>
    <w:rsid w:val="00C85D43"/>
    <w:rsid w:val="00C924D8"/>
    <w:rsid w:val="00CA41EB"/>
    <w:rsid w:val="00CC1F21"/>
    <w:rsid w:val="00CC600E"/>
    <w:rsid w:val="00CD16F6"/>
    <w:rsid w:val="00CE7460"/>
    <w:rsid w:val="00D02396"/>
    <w:rsid w:val="00D11A06"/>
    <w:rsid w:val="00D270CC"/>
    <w:rsid w:val="00D27D82"/>
    <w:rsid w:val="00D3046E"/>
    <w:rsid w:val="00D456F5"/>
    <w:rsid w:val="00D47EBF"/>
    <w:rsid w:val="00D62FBD"/>
    <w:rsid w:val="00D7306A"/>
    <w:rsid w:val="00D74292"/>
    <w:rsid w:val="00D972F8"/>
    <w:rsid w:val="00DA1493"/>
    <w:rsid w:val="00DA407D"/>
    <w:rsid w:val="00DB0BE6"/>
    <w:rsid w:val="00DD319B"/>
    <w:rsid w:val="00DE1471"/>
    <w:rsid w:val="00E02F50"/>
    <w:rsid w:val="00E153AC"/>
    <w:rsid w:val="00E26B83"/>
    <w:rsid w:val="00E34A5E"/>
    <w:rsid w:val="00E36B19"/>
    <w:rsid w:val="00E60F02"/>
    <w:rsid w:val="00E628C7"/>
    <w:rsid w:val="00E77B79"/>
    <w:rsid w:val="00E87D83"/>
    <w:rsid w:val="00EA21D8"/>
    <w:rsid w:val="00EC3C95"/>
    <w:rsid w:val="00ED307A"/>
    <w:rsid w:val="00EF226A"/>
    <w:rsid w:val="00EF2B1A"/>
    <w:rsid w:val="00EF4FA7"/>
    <w:rsid w:val="00F10B59"/>
    <w:rsid w:val="00F174D6"/>
    <w:rsid w:val="00F260B8"/>
    <w:rsid w:val="00F34802"/>
    <w:rsid w:val="00F56572"/>
    <w:rsid w:val="00F6482C"/>
    <w:rsid w:val="00F722AF"/>
    <w:rsid w:val="00F72CA7"/>
    <w:rsid w:val="00F76D69"/>
    <w:rsid w:val="00F8192B"/>
    <w:rsid w:val="00F91617"/>
    <w:rsid w:val="00F91633"/>
    <w:rsid w:val="00F9698E"/>
    <w:rsid w:val="00FA04CB"/>
    <w:rsid w:val="00FA537F"/>
    <w:rsid w:val="00FB4676"/>
    <w:rsid w:val="00FB75A2"/>
    <w:rsid w:val="00FD1D1C"/>
    <w:rsid w:val="00FE120B"/>
    <w:rsid w:val="00FE342F"/>
    <w:rsid w:val="00FE3F9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656B"/>
  <w15:docId w15:val="{58ADFFEE-637B-344E-8B57-1C20DFC6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6E2B"/>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E72C2"/>
    <w:rPr>
      <w:sz w:val="16"/>
      <w:szCs w:val="16"/>
    </w:rPr>
  </w:style>
  <w:style w:type="paragraph" w:styleId="CommentText">
    <w:name w:val="annotation text"/>
    <w:basedOn w:val="Normal"/>
    <w:link w:val="CommentTextChar"/>
    <w:uiPriority w:val="99"/>
    <w:semiHidden/>
    <w:unhideWhenUsed/>
    <w:rsid w:val="005E72C2"/>
    <w:rPr>
      <w:sz w:val="20"/>
      <w:szCs w:val="20"/>
    </w:rPr>
  </w:style>
  <w:style w:type="character" w:customStyle="1" w:styleId="CommentTextChar">
    <w:name w:val="Comment Text Char"/>
    <w:link w:val="CommentText"/>
    <w:uiPriority w:val="99"/>
    <w:semiHidden/>
    <w:rsid w:val="005E72C2"/>
    <w:rPr>
      <w:lang w:eastAsia="ja-JP"/>
    </w:rPr>
  </w:style>
  <w:style w:type="paragraph" w:styleId="CommentSubject">
    <w:name w:val="annotation subject"/>
    <w:basedOn w:val="CommentText"/>
    <w:next w:val="CommentText"/>
    <w:link w:val="CommentSubjectChar"/>
    <w:uiPriority w:val="99"/>
    <w:semiHidden/>
    <w:unhideWhenUsed/>
    <w:rsid w:val="005E72C2"/>
    <w:rPr>
      <w:b/>
      <w:bCs/>
    </w:rPr>
  </w:style>
  <w:style w:type="character" w:customStyle="1" w:styleId="CommentSubjectChar">
    <w:name w:val="Comment Subject Char"/>
    <w:link w:val="CommentSubject"/>
    <w:uiPriority w:val="99"/>
    <w:semiHidden/>
    <w:rsid w:val="005E72C2"/>
    <w:rPr>
      <w:b/>
      <w:bCs/>
      <w:lang w:eastAsia="ja-JP"/>
    </w:rPr>
  </w:style>
  <w:style w:type="paragraph" w:styleId="BalloonText">
    <w:name w:val="Balloon Text"/>
    <w:basedOn w:val="Normal"/>
    <w:link w:val="BalloonTextChar"/>
    <w:uiPriority w:val="99"/>
    <w:semiHidden/>
    <w:unhideWhenUsed/>
    <w:rsid w:val="005E72C2"/>
    <w:pPr>
      <w:spacing w:after="0"/>
    </w:pPr>
    <w:rPr>
      <w:rFonts w:ascii="Tahoma" w:hAnsi="Tahoma" w:cs="Tahoma"/>
      <w:sz w:val="16"/>
      <w:szCs w:val="16"/>
    </w:rPr>
  </w:style>
  <w:style w:type="character" w:customStyle="1" w:styleId="BalloonTextChar">
    <w:name w:val="Balloon Text Char"/>
    <w:link w:val="BalloonText"/>
    <w:uiPriority w:val="99"/>
    <w:semiHidden/>
    <w:rsid w:val="005E72C2"/>
    <w:rPr>
      <w:rFonts w:ascii="Tahoma" w:hAnsi="Tahoma" w:cs="Tahoma"/>
      <w:sz w:val="16"/>
      <w:szCs w:val="16"/>
      <w:lang w:eastAsia="ja-JP"/>
    </w:rPr>
  </w:style>
  <w:style w:type="paragraph" w:styleId="ListParagraph">
    <w:name w:val="List Paragraph"/>
    <w:basedOn w:val="Normal"/>
    <w:uiPriority w:val="34"/>
    <w:qFormat/>
    <w:rsid w:val="00C71B3B"/>
    <w:pPr>
      <w:ind w:left="720"/>
      <w:contextualSpacing/>
    </w:pPr>
  </w:style>
  <w:style w:type="paragraph" w:styleId="Revision">
    <w:name w:val="Revision"/>
    <w:hidden/>
    <w:uiPriority w:val="99"/>
    <w:semiHidden/>
    <w:rsid w:val="00335159"/>
    <w:rPr>
      <w:lang w:eastAsia="ja-JP"/>
    </w:rPr>
  </w:style>
  <w:style w:type="paragraph" w:styleId="Header">
    <w:name w:val="header"/>
    <w:basedOn w:val="Normal"/>
    <w:link w:val="HeaderChar"/>
    <w:uiPriority w:val="99"/>
    <w:unhideWhenUsed/>
    <w:rsid w:val="00B45E75"/>
    <w:pPr>
      <w:tabs>
        <w:tab w:val="center" w:pos="4320"/>
        <w:tab w:val="right" w:pos="8640"/>
      </w:tabs>
      <w:spacing w:after="0"/>
    </w:pPr>
  </w:style>
  <w:style w:type="character" w:customStyle="1" w:styleId="HeaderChar">
    <w:name w:val="Header Char"/>
    <w:basedOn w:val="DefaultParagraphFont"/>
    <w:link w:val="Header"/>
    <w:uiPriority w:val="99"/>
    <w:rsid w:val="00B45E75"/>
    <w:rPr>
      <w:sz w:val="24"/>
      <w:szCs w:val="24"/>
      <w:lang w:eastAsia="ja-JP"/>
    </w:rPr>
  </w:style>
  <w:style w:type="paragraph" w:styleId="Footer">
    <w:name w:val="footer"/>
    <w:basedOn w:val="Normal"/>
    <w:link w:val="FooterChar"/>
    <w:uiPriority w:val="99"/>
    <w:unhideWhenUsed/>
    <w:rsid w:val="00B45E75"/>
    <w:pPr>
      <w:tabs>
        <w:tab w:val="center" w:pos="4320"/>
        <w:tab w:val="right" w:pos="8640"/>
      </w:tabs>
      <w:spacing w:after="0"/>
    </w:pPr>
  </w:style>
  <w:style w:type="character" w:customStyle="1" w:styleId="FooterChar">
    <w:name w:val="Footer Char"/>
    <w:basedOn w:val="DefaultParagraphFont"/>
    <w:link w:val="Footer"/>
    <w:uiPriority w:val="99"/>
    <w:rsid w:val="00B45E75"/>
    <w:rPr>
      <w:sz w:val="24"/>
      <w:szCs w:val="24"/>
      <w:lang w:eastAsia="ja-JP"/>
    </w:rPr>
  </w:style>
  <w:style w:type="paragraph" w:styleId="NormalWeb">
    <w:name w:val="Normal (Web)"/>
    <w:basedOn w:val="Normal"/>
    <w:uiPriority w:val="99"/>
    <w:rsid w:val="005C5901"/>
    <w:pPr>
      <w:spacing w:beforeLines="1" w:afterLines="1"/>
    </w:pPr>
    <w:rPr>
      <w:rFonts w:ascii="Times" w:hAnsi="Times"/>
      <w:sz w:val="20"/>
      <w:szCs w:val="20"/>
      <w:lang w:eastAsia="en-US"/>
    </w:rPr>
  </w:style>
  <w:style w:type="character" w:styleId="Strong">
    <w:name w:val="Strong"/>
    <w:basedOn w:val="DefaultParagraphFont"/>
    <w:uiPriority w:val="22"/>
    <w:rsid w:val="005C5901"/>
    <w:rPr>
      <w:b/>
    </w:rPr>
  </w:style>
  <w:style w:type="character" w:styleId="Hyperlink">
    <w:name w:val="Hyperlink"/>
    <w:basedOn w:val="DefaultParagraphFont"/>
    <w:uiPriority w:val="99"/>
    <w:rsid w:val="005C5901"/>
    <w:rPr>
      <w:color w:val="0000FF"/>
      <w:u w:val="single"/>
    </w:rPr>
  </w:style>
  <w:style w:type="character" w:customStyle="1" w:styleId="st">
    <w:name w:val="st"/>
    <w:basedOn w:val="DefaultParagraphFont"/>
    <w:rsid w:val="00EF4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418562">
      <w:bodyDiv w:val="1"/>
      <w:marLeft w:val="0"/>
      <w:marRight w:val="0"/>
      <w:marTop w:val="0"/>
      <w:marBottom w:val="0"/>
      <w:divBdr>
        <w:top w:val="none" w:sz="0" w:space="0" w:color="auto"/>
        <w:left w:val="none" w:sz="0" w:space="0" w:color="auto"/>
        <w:bottom w:val="none" w:sz="0" w:space="0" w:color="auto"/>
        <w:right w:val="none" w:sz="0" w:space="0" w:color="auto"/>
      </w:divBdr>
    </w:div>
    <w:div w:id="650254775">
      <w:bodyDiv w:val="1"/>
      <w:marLeft w:val="0"/>
      <w:marRight w:val="0"/>
      <w:marTop w:val="0"/>
      <w:marBottom w:val="0"/>
      <w:divBdr>
        <w:top w:val="none" w:sz="0" w:space="0" w:color="auto"/>
        <w:left w:val="none" w:sz="0" w:space="0" w:color="auto"/>
        <w:bottom w:val="none" w:sz="0" w:space="0" w:color="auto"/>
        <w:right w:val="none" w:sz="0" w:space="0" w:color="auto"/>
      </w:divBdr>
      <w:divsChild>
        <w:div w:id="842743248">
          <w:marLeft w:val="0"/>
          <w:marRight w:val="0"/>
          <w:marTop w:val="0"/>
          <w:marBottom w:val="0"/>
          <w:divBdr>
            <w:top w:val="none" w:sz="0" w:space="0" w:color="auto"/>
            <w:left w:val="none" w:sz="0" w:space="0" w:color="auto"/>
            <w:bottom w:val="none" w:sz="0" w:space="0" w:color="auto"/>
            <w:right w:val="none" w:sz="0" w:space="0" w:color="auto"/>
          </w:divBdr>
        </w:div>
        <w:div w:id="2105607636">
          <w:marLeft w:val="0"/>
          <w:marRight w:val="0"/>
          <w:marTop w:val="0"/>
          <w:marBottom w:val="0"/>
          <w:divBdr>
            <w:top w:val="none" w:sz="0" w:space="0" w:color="auto"/>
            <w:left w:val="none" w:sz="0" w:space="0" w:color="auto"/>
            <w:bottom w:val="none" w:sz="0" w:space="0" w:color="auto"/>
            <w:right w:val="none" w:sz="0" w:space="0" w:color="auto"/>
          </w:divBdr>
        </w:div>
        <w:div w:id="471027085">
          <w:marLeft w:val="0"/>
          <w:marRight w:val="0"/>
          <w:marTop w:val="0"/>
          <w:marBottom w:val="0"/>
          <w:divBdr>
            <w:top w:val="none" w:sz="0" w:space="0" w:color="auto"/>
            <w:left w:val="none" w:sz="0" w:space="0" w:color="auto"/>
            <w:bottom w:val="none" w:sz="0" w:space="0" w:color="auto"/>
            <w:right w:val="none" w:sz="0" w:space="0" w:color="auto"/>
          </w:divBdr>
        </w:div>
        <w:div w:id="1236010676">
          <w:marLeft w:val="0"/>
          <w:marRight w:val="0"/>
          <w:marTop w:val="0"/>
          <w:marBottom w:val="0"/>
          <w:divBdr>
            <w:top w:val="none" w:sz="0" w:space="0" w:color="auto"/>
            <w:left w:val="none" w:sz="0" w:space="0" w:color="auto"/>
            <w:bottom w:val="none" w:sz="0" w:space="0" w:color="auto"/>
            <w:right w:val="none" w:sz="0" w:space="0" w:color="auto"/>
          </w:divBdr>
          <w:divsChild>
            <w:div w:id="873690452">
              <w:marLeft w:val="0"/>
              <w:marRight w:val="0"/>
              <w:marTop w:val="0"/>
              <w:marBottom w:val="0"/>
              <w:divBdr>
                <w:top w:val="none" w:sz="0" w:space="0" w:color="auto"/>
                <w:left w:val="none" w:sz="0" w:space="0" w:color="auto"/>
                <w:bottom w:val="none" w:sz="0" w:space="0" w:color="auto"/>
                <w:right w:val="none" w:sz="0" w:space="0" w:color="auto"/>
              </w:divBdr>
              <w:divsChild>
                <w:div w:id="157425237">
                  <w:marLeft w:val="0"/>
                  <w:marRight w:val="0"/>
                  <w:marTop w:val="0"/>
                  <w:marBottom w:val="0"/>
                  <w:divBdr>
                    <w:top w:val="none" w:sz="0" w:space="0" w:color="auto"/>
                    <w:left w:val="none" w:sz="0" w:space="0" w:color="auto"/>
                    <w:bottom w:val="none" w:sz="0" w:space="0" w:color="auto"/>
                    <w:right w:val="none" w:sz="0" w:space="0" w:color="auto"/>
                  </w:divBdr>
                  <w:divsChild>
                    <w:div w:id="150876547">
                      <w:marLeft w:val="0"/>
                      <w:marRight w:val="0"/>
                      <w:marTop w:val="0"/>
                      <w:marBottom w:val="0"/>
                      <w:divBdr>
                        <w:top w:val="none" w:sz="0" w:space="0" w:color="auto"/>
                        <w:left w:val="none" w:sz="0" w:space="0" w:color="auto"/>
                        <w:bottom w:val="none" w:sz="0" w:space="0" w:color="auto"/>
                        <w:right w:val="none" w:sz="0" w:space="0" w:color="auto"/>
                      </w:divBdr>
                      <w:divsChild>
                        <w:div w:id="1275284846">
                          <w:marLeft w:val="0"/>
                          <w:marRight w:val="0"/>
                          <w:marTop w:val="0"/>
                          <w:marBottom w:val="0"/>
                          <w:divBdr>
                            <w:top w:val="none" w:sz="0" w:space="0" w:color="auto"/>
                            <w:left w:val="none" w:sz="0" w:space="0" w:color="auto"/>
                            <w:bottom w:val="none" w:sz="0" w:space="0" w:color="auto"/>
                            <w:right w:val="none" w:sz="0" w:space="0" w:color="auto"/>
                          </w:divBdr>
                          <w:divsChild>
                            <w:div w:id="1557474245">
                              <w:marLeft w:val="0"/>
                              <w:marRight w:val="0"/>
                              <w:marTop w:val="0"/>
                              <w:marBottom w:val="0"/>
                              <w:divBdr>
                                <w:top w:val="none" w:sz="0" w:space="0" w:color="auto"/>
                                <w:left w:val="none" w:sz="0" w:space="0" w:color="auto"/>
                                <w:bottom w:val="none" w:sz="0" w:space="0" w:color="auto"/>
                                <w:right w:val="none" w:sz="0" w:space="0" w:color="auto"/>
                              </w:divBdr>
                              <w:divsChild>
                                <w:div w:id="461847492">
                                  <w:marLeft w:val="0"/>
                                  <w:marRight w:val="0"/>
                                  <w:marTop w:val="0"/>
                                  <w:marBottom w:val="0"/>
                                  <w:divBdr>
                                    <w:top w:val="none" w:sz="0" w:space="0" w:color="auto"/>
                                    <w:left w:val="none" w:sz="0" w:space="0" w:color="auto"/>
                                    <w:bottom w:val="none" w:sz="0" w:space="0" w:color="auto"/>
                                    <w:right w:val="none" w:sz="0" w:space="0" w:color="auto"/>
                                  </w:divBdr>
                                  <w:divsChild>
                                    <w:div w:id="1503274010">
                                      <w:marLeft w:val="0"/>
                                      <w:marRight w:val="0"/>
                                      <w:marTop w:val="0"/>
                                      <w:marBottom w:val="0"/>
                                      <w:divBdr>
                                        <w:top w:val="none" w:sz="0" w:space="0" w:color="auto"/>
                                        <w:left w:val="none" w:sz="0" w:space="0" w:color="auto"/>
                                        <w:bottom w:val="none" w:sz="0" w:space="0" w:color="auto"/>
                                        <w:right w:val="none" w:sz="0" w:space="0" w:color="auto"/>
                                      </w:divBdr>
                                      <w:divsChild>
                                        <w:div w:id="931858074">
                                          <w:marLeft w:val="0"/>
                                          <w:marRight w:val="0"/>
                                          <w:marTop w:val="0"/>
                                          <w:marBottom w:val="0"/>
                                          <w:divBdr>
                                            <w:top w:val="none" w:sz="0" w:space="0" w:color="auto"/>
                                            <w:left w:val="none" w:sz="0" w:space="0" w:color="auto"/>
                                            <w:bottom w:val="none" w:sz="0" w:space="0" w:color="auto"/>
                                            <w:right w:val="none" w:sz="0" w:space="0" w:color="auto"/>
                                          </w:divBdr>
                                          <w:divsChild>
                                            <w:div w:id="9325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2337</Words>
  <Characters>12275</Characters>
  <Application>Microsoft Office Word</Application>
  <DocSecurity>0</DocSecurity>
  <Lines>395</Lines>
  <Paragraphs>112</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bioadmin</dc:creator>
  <cp:lastModifiedBy>Susan Will-Wolf</cp:lastModifiedBy>
  <cp:revision>2</cp:revision>
  <cp:lastPrinted>2018-08-09T14:14:00Z</cp:lastPrinted>
  <dcterms:created xsi:type="dcterms:W3CDTF">2018-09-28T16:23:00Z</dcterms:created>
  <dcterms:modified xsi:type="dcterms:W3CDTF">2018-09-28T16:23:00Z</dcterms:modified>
</cp:coreProperties>
</file>